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51" w:rsidRPr="00EF6FBA" w:rsidRDefault="00C55B4F" w:rsidP="00EF6FBA">
      <w:pPr>
        <w:pStyle w:val="1"/>
        <w:spacing w:line="693" w:lineRule="exact"/>
        <w:ind w:rightChars="-100" w:right="-220"/>
        <w:jc w:val="right"/>
        <w:rPr>
          <w:lang w:val="fr-FR"/>
        </w:rPr>
      </w:pPr>
      <w:r>
        <w:rPr>
          <w:noProof/>
          <w:sz w:val="22"/>
          <w:lang w:val="en-GB" w:eastAsia="zh-CN"/>
        </w:rPr>
        <w:pict>
          <v:shapetype id="_x0000_t202" coordsize="21600,21600" o:spt="202" path="m,l,21600r21600,l21600,xe">
            <v:stroke joinstyle="miter"/>
            <v:path gradientshapeok="t" o:connecttype="rect"/>
          </v:shapetype>
          <v:shape id="_x0000_s1094" type="#_x0000_t202" style="position:absolute;left:0;text-align:left;margin-left:276.55pt;margin-top:7.7pt;width:184.55pt;height:19.6pt;z-index:-251657728" filled="f" stroked="f">
            <v:textbox style="mso-next-textbox:#_x0000_s1094" inset="0,0,0,0">
              <w:txbxContent>
                <w:p w:rsidR="00B21551" w:rsidRPr="00EF6FBA" w:rsidRDefault="001158DF">
                  <w:pPr>
                    <w:spacing w:line="391" w:lineRule="exact"/>
                    <w:rPr>
                      <w:b/>
                      <w:sz w:val="31"/>
                      <w:lang w:val="fr-FR"/>
                    </w:rPr>
                  </w:pPr>
                  <w:r>
                    <w:rPr>
                      <w:b/>
                      <w:bCs/>
                      <w:color w:val="FFFFFF"/>
                      <w:sz w:val="39"/>
                      <w:lang w:val="fr-FR"/>
                    </w:rPr>
                    <w:t>N</w:t>
                  </w:r>
                  <w:r>
                    <w:rPr>
                      <w:b/>
                      <w:bCs/>
                      <w:color w:val="FFFFFF"/>
                      <w:sz w:val="31"/>
                      <w:lang w:val="fr-FR"/>
                    </w:rPr>
                    <w:t>UMÉROS DE TÉLÉPHONE IMPORTANTS</w:t>
                  </w:r>
                </w:p>
              </w:txbxContent>
            </v:textbox>
          </v:shape>
        </w:pict>
      </w:r>
      <w:r>
        <w:rPr>
          <w:noProof/>
          <w:sz w:val="22"/>
          <w:lang w:val="en-GB" w:eastAsia="zh-CN"/>
        </w:rPr>
        <w:pict>
          <v:rect id="_x0000_s1105" style="position:absolute;left:0;text-align:left;margin-left:259.7pt;margin-top:-.05pt;width:3in;height:540pt;z-index:-251661824" filled="f" strokecolor="red"/>
        </w:pict>
      </w:r>
      <w:r>
        <w:rPr>
          <w:noProof/>
          <w:sz w:val="22"/>
          <w:lang w:val="en-GB" w:eastAsia="zh-CN"/>
        </w:rPr>
        <w:pict>
          <v:rect id="_x0000_s1106" style="position:absolute;left:0;text-align:left;margin-left:259.7pt;margin-top:-.05pt;width:3in;height:540pt;z-index:-251662848" fillcolor="red" stroked="f"/>
        </w:pict>
      </w:r>
      <w:r>
        <w:rPr>
          <w:b w:val="0"/>
          <w:bCs w:val="0"/>
          <w:lang w:val="fr-FR"/>
        </w:rPr>
        <w:pict>
          <v:shape id="_x0000_s1108" type="#_x0000_t202" style="position:absolute;left:0;text-align:left;margin-left:311.1pt;margin-top:2.9pt;width:170.15pt;height:441.95pt;z-index:-251664896;mso-position-horizontal-relative:page" filled="f" stroked="f">
            <v:textbox style="mso-next-textbox:#_x0000_s1108" inset="0,0,0,0">
              <w:txbxContent>
                <w:p w:rsidR="00B21551" w:rsidRPr="00EF6FBA" w:rsidRDefault="001158DF">
                  <w:pPr>
                    <w:spacing w:line="306" w:lineRule="exact"/>
                    <w:jc w:val="center"/>
                    <w:rPr>
                      <w:b/>
                      <w:sz w:val="30"/>
                      <w:lang w:val="fr-FR"/>
                    </w:rPr>
                  </w:pPr>
                  <w:r>
                    <w:rPr>
                      <w:b/>
                      <w:bCs/>
                      <w:sz w:val="30"/>
                      <w:lang w:val="fr-FR"/>
                    </w:rPr>
                    <w:t>Numéros de téléphone importants</w:t>
                  </w:r>
                </w:p>
                <w:p w:rsidR="00B21551" w:rsidRPr="00EF6FBA" w:rsidRDefault="001158DF">
                  <w:pPr>
                    <w:spacing w:before="241"/>
                    <w:ind w:right="1"/>
                    <w:jc w:val="center"/>
                    <w:rPr>
                      <w:sz w:val="32"/>
                      <w:lang w:val="fr-FR"/>
                    </w:rPr>
                  </w:pPr>
                  <w:r>
                    <w:rPr>
                      <w:sz w:val="32"/>
                      <w:lang w:val="fr-FR"/>
                    </w:rPr>
                    <w:t>Police, pompiers et urgences médicales</w:t>
                  </w:r>
                </w:p>
                <w:p w:rsidR="00B21551" w:rsidRPr="00EF6FBA" w:rsidRDefault="001158DF">
                  <w:pPr>
                    <w:ind w:right="4"/>
                    <w:jc w:val="center"/>
                    <w:rPr>
                      <w:sz w:val="32"/>
                      <w:lang w:val="fr-FR"/>
                    </w:rPr>
                  </w:pPr>
                  <w:r>
                    <w:rPr>
                      <w:sz w:val="32"/>
                      <w:lang w:val="fr-FR"/>
                    </w:rPr>
                    <w:t>911</w:t>
                  </w:r>
                </w:p>
                <w:p w:rsidR="00B21551" w:rsidRPr="00EF6FBA" w:rsidRDefault="001158DF">
                  <w:pPr>
                    <w:spacing w:before="240"/>
                    <w:jc w:val="center"/>
                    <w:rPr>
                      <w:sz w:val="32"/>
                      <w:lang w:val="fr-FR"/>
                    </w:rPr>
                  </w:pPr>
                  <w:r>
                    <w:rPr>
                      <w:sz w:val="32"/>
                      <w:lang w:val="fr-FR"/>
                    </w:rPr>
                    <w:t>Interventions non urgentes de la police, des pompiers et médicales</w:t>
                  </w:r>
                </w:p>
                <w:p w:rsidR="00B21551" w:rsidRPr="00EF6FBA" w:rsidRDefault="001158DF">
                  <w:pPr>
                    <w:spacing w:line="389" w:lineRule="exact"/>
                    <w:ind w:right="4"/>
                    <w:jc w:val="center"/>
                    <w:rPr>
                      <w:sz w:val="32"/>
                      <w:lang w:val="fr-FR"/>
                    </w:rPr>
                  </w:pPr>
                  <w:r>
                    <w:rPr>
                      <w:sz w:val="32"/>
                      <w:lang w:val="fr-FR"/>
                    </w:rPr>
                    <w:t>311</w:t>
                  </w:r>
                </w:p>
                <w:p w:rsidR="00B21551" w:rsidRPr="00EF6FBA" w:rsidRDefault="001158DF">
                  <w:pPr>
                    <w:spacing w:before="241"/>
                    <w:ind w:left="13" w:right="11"/>
                    <w:jc w:val="center"/>
                    <w:rPr>
                      <w:sz w:val="32"/>
                      <w:lang w:val="fr-FR"/>
                    </w:rPr>
                  </w:pPr>
                  <w:r>
                    <w:rPr>
                      <w:sz w:val="32"/>
                      <w:lang w:val="fr-FR"/>
                    </w:rPr>
                    <w:t>Services de relais ATS pour malentendants 911 ou 202 479 2248</w:t>
                  </w:r>
                </w:p>
                <w:p w:rsidR="00B21551" w:rsidRPr="00EF6FBA" w:rsidRDefault="001158DF">
                  <w:pPr>
                    <w:spacing w:before="240"/>
                    <w:ind w:left="216" w:right="214"/>
                    <w:jc w:val="center"/>
                    <w:rPr>
                      <w:sz w:val="32"/>
                      <w:lang w:val="fr-FR"/>
                    </w:rPr>
                  </w:pPr>
                  <w:r>
                    <w:rPr>
                      <w:sz w:val="32"/>
                      <w:lang w:val="fr-FR"/>
                    </w:rPr>
                    <w:t>Division de prévention des incendies 202-727-1600</w:t>
                  </w:r>
                </w:p>
                <w:p w:rsidR="00B21551" w:rsidRPr="00EF6FBA" w:rsidRDefault="001158DF">
                  <w:pPr>
                    <w:spacing w:before="240"/>
                    <w:ind w:left="91" w:right="92" w:firstLine="2"/>
                    <w:jc w:val="center"/>
                    <w:rPr>
                      <w:sz w:val="32"/>
                      <w:lang w:val="fr-FR"/>
                    </w:rPr>
                  </w:pPr>
                  <w:r>
                    <w:rPr>
                      <w:sz w:val="32"/>
                      <w:lang w:val="fr-FR"/>
                    </w:rPr>
                    <w:t>Éducation en matière de sécurité/prévention incendie  202-727-1600</w:t>
                  </w:r>
                </w:p>
                <w:p w:rsidR="00B21551" w:rsidRPr="00EF6FBA" w:rsidRDefault="001158DF">
                  <w:pPr>
                    <w:spacing w:before="240"/>
                    <w:ind w:left="110" w:right="109"/>
                    <w:jc w:val="center"/>
                    <w:rPr>
                      <w:sz w:val="32"/>
                      <w:lang w:val="fr-FR"/>
                    </w:rPr>
                  </w:pPr>
                  <w:r>
                    <w:rPr>
                      <w:sz w:val="32"/>
                      <w:lang w:val="fr-FR"/>
                    </w:rPr>
                    <w:t>Bureau d’information publique 202-673-3331</w:t>
                  </w:r>
                </w:p>
                <w:p w:rsidR="00B21551" w:rsidRPr="00EF6FBA" w:rsidRDefault="001158DF">
                  <w:pPr>
                    <w:spacing w:before="241"/>
                    <w:ind w:left="75" w:right="11"/>
                    <w:jc w:val="center"/>
                    <w:rPr>
                      <w:sz w:val="30"/>
                      <w:lang w:val="fr-FR"/>
                    </w:rPr>
                  </w:pPr>
                  <w:r>
                    <w:rPr>
                      <w:sz w:val="30"/>
                      <w:lang w:val="fr-FR"/>
                    </w:rPr>
                    <w:t>Poste de commandement du maire</w:t>
                  </w:r>
                </w:p>
                <w:p w:rsidR="00B21551" w:rsidRPr="00EF6FBA" w:rsidRDefault="001158DF">
                  <w:pPr>
                    <w:spacing w:before="1"/>
                    <w:ind w:right="1"/>
                    <w:jc w:val="center"/>
                    <w:rPr>
                      <w:sz w:val="32"/>
                      <w:lang w:val="fr-FR"/>
                    </w:rPr>
                  </w:pPr>
                  <w:r>
                    <w:rPr>
                      <w:sz w:val="32"/>
                      <w:lang w:val="fr-FR"/>
                    </w:rPr>
                    <w:t>202 727 1000</w:t>
                  </w:r>
                </w:p>
                <w:p w:rsidR="00B21551" w:rsidRPr="00EF6FBA" w:rsidRDefault="001158DF">
                  <w:pPr>
                    <w:spacing w:before="240" w:line="384" w:lineRule="exact"/>
                    <w:jc w:val="center"/>
                    <w:rPr>
                      <w:sz w:val="32"/>
                      <w:lang w:val="fr-FR"/>
                    </w:rPr>
                  </w:pPr>
                  <w:r>
                    <w:rPr>
                      <w:sz w:val="32"/>
                      <w:lang w:val="fr-FR"/>
                    </w:rPr>
                    <w:t>Rendez-vous sur notre site fems.dc.gov</w:t>
                  </w:r>
                </w:p>
              </w:txbxContent>
            </v:textbox>
            <w10:wrap anchorx="page"/>
          </v:shape>
        </w:pict>
      </w:r>
      <w:r>
        <w:rPr>
          <w:b w:val="0"/>
          <w:bCs w:val="0"/>
          <w:lang w:val="fr-FR"/>
        </w:rPr>
        <w:pict>
          <v:shape id="_x0000_s1107" type="#_x0000_t202" style="position:absolute;left:0;text-align:left;margin-left:34.55pt;margin-top:.7pt;width:194.9pt;height:43.6pt;z-index:251648512;mso-position-horizontal-relative:page" fillcolor="#f1f1f1" stroked="f">
            <v:textbox style="mso-next-textbox:#_x0000_s1107" inset="0,0,0,0">
              <w:txbxContent>
                <w:p w:rsidR="00B21551" w:rsidRPr="001158DF" w:rsidRDefault="001158DF">
                  <w:pPr>
                    <w:spacing w:before="240"/>
                    <w:ind w:left="739"/>
                    <w:rPr>
                      <w:b/>
                      <w:sz w:val="32"/>
                    </w:rPr>
                  </w:pPr>
                  <w:r>
                    <w:rPr>
                      <w:b/>
                      <w:bCs/>
                      <w:sz w:val="32"/>
                      <w:lang w:val="fr-FR"/>
                    </w:rPr>
                    <w:t>Énoncé de mission</w:t>
                  </w:r>
                </w:p>
              </w:txbxContent>
            </v:textbox>
            <w10:wrap anchorx="page"/>
          </v:shape>
        </w:pict>
      </w:r>
    </w:p>
    <w:p w:rsidR="00B21551" w:rsidRPr="00EF6FBA" w:rsidRDefault="00B21551">
      <w:pPr>
        <w:pStyle w:val="a3"/>
        <w:rPr>
          <w:b/>
          <w:sz w:val="20"/>
          <w:lang w:val="fr-FR"/>
        </w:rPr>
      </w:pPr>
    </w:p>
    <w:p w:rsidR="00B21551" w:rsidRPr="00EF6FBA" w:rsidRDefault="00C55B4F" w:rsidP="00EF6FBA">
      <w:pPr>
        <w:spacing w:before="202"/>
        <w:ind w:left="140" w:right="4"/>
        <w:rPr>
          <w:sz w:val="28"/>
          <w:lang w:val="fr-FR"/>
        </w:rPr>
      </w:pPr>
      <w:r>
        <w:rPr>
          <w:noProof/>
          <w:sz w:val="28"/>
          <w:lang w:val="en-GB" w:eastAsia="zh-CN"/>
        </w:rPr>
        <w:pict>
          <v:shape id="_x0000_s1093" type="#_x0000_t202" style="position:absolute;left:0;text-align:left;margin-left:271.35pt;margin-top:13.75pt;width:193.85pt;height:376.05pt;z-index:-251656704" filled="f" stroked="f">
            <v:textbox style="mso-next-textbox:#_x0000_s1093" inset="0,0,0,0">
              <w:txbxContent>
                <w:p w:rsidR="00B21551" w:rsidRPr="00EF6FBA" w:rsidRDefault="001158DF" w:rsidP="007B16B9">
                  <w:pPr>
                    <w:spacing w:line="285" w:lineRule="exact"/>
                    <w:jc w:val="center"/>
                    <w:rPr>
                      <w:b/>
                      <w:sz w:val="28"/>
                      <w:lang w:val="fr-FR"/>
                    </w:rPr>
                  </w:pPr>
                  <w:r>
                    <w:rPr>
                      <w:b/>
                      <w:bCs/>
                      <w:color w:val="FFFFFF"/>
                      <w:sz w:val="28"/>
                      <w:lang w:val="fr-FR"/>
                    </w:rPr>
                    <w:t>P</w:t>
                  </w:r>
                  <w:r>
                    <w:rPr>
                      <w:b/>
                      <w:bCs/>
                      <w:color w:val="FFFFFF"/>
                      <w:lang w:val="fr-FR"/>
                    </w:rPr>
                    <w:t>OLICE</w:t>
                  </w:r>
                  <w:r>
                    <w:rPr>
                      <w:b/>
                      <w:bCs/>
                      <w:color w:val="FFFFFF"/>
                      <w:sz w:val="28"/>
                      <w:lang w:val="fr-FR"/>
                    </w:rPr>
                    <w:t xml:space="preserve">, </w:t>
                  </w:r>
                  <w:r>
                    <w:rPr>
                      <w:b/>
                      <w:bCs/>
                      <w:color w:val="FFFFFF"/>
                      <w:lang w:val="fr-FR"/>
                    </w:rPr>
                    <w:t xml:space="preserve">POMPIERS </w:t>
                  </w:r>
                  <w:r w:rsidRPr="00503194">
                    <w:rPr>
                      <w:b/>
                      <w:bCs/>
                      <w:color w:val="FFFFFF"/>
                      <w:lang w:val="fr-FR"/>
                    </w:rPr>
                    <w:t xml:space="preserve">ET </w:t>
                  </w:r>
                  <w:r>
                    <w:rPr>
                      <w:b/>
                      <w:bCs/>
                      <w:color w:val="FFFFFF"/>
                      <w:lang w:val="fr-FR"/>
                    </w:rPr>
                    <w:t>URGENCES MÉDICALES</w:t>
                  </w:r>
                  <w:r w:rsidR="007B16B9">
                    <w:rPr>
                      <w:rFonts w:eastAsiaTheme="minorEastAsia" w:hint="eastAsia"/>
                      <w:b/>
                      <w:bCs/>
                      <w:color w:val="FFFFFF"/>
                      <w:lang w:val="fr-FR" w:eastAsia="zh-CN"/>
                    </w:rPr>
                    <w:t xml:space="preserve"> </w:t>
                  </w:r>
                  <w:r w:rsidR="00BC15E6">
                    <w:rPr>
                      <w:rFonts w:eastAsiaTheme="minorEastAsia"/>
                      <w:b/>
                      <w:bCs/>
                      <w:color w:val="FFFFFF"/>
                      <w:lang w:val="fr-FR" w:eastAsia="zh-CN"/>
                    </w:rPr>
                    <w:br/>
                  </w:r>
                  <w:r>
                    <w:rPr>
                      <w:b/>
                      <w:bCs/>
                      <w:color w:val="FFFFFF"/>
                      <w:sz w:val="28"/>
                      <w:lang w:val="fr-FR"/>
                    </w:rPr>
                    <w:t>911</w:t>
                  </w:r>
                </w:p>
                <w:p w:rsidR="00B21551" w:rsidRPr="00EF6FBA" w:rsidRDefault="001158DF" w:rsidP="007B16B9">
                  <w:pPr>
                    <w:spacing w:before="241"/>
                    <w:jc w:val="center"/>
                    <w:rPr>
                      <w:b/>
                      <w:sz w:val="28"/>
                      <w:lang w:val="fr-FR"/>
                    </w:rPr>
                  </w:pPr>
                  <w:r>
                    <w:rPr>
                      <w:b/>
                      <w:bCs/>
                      <w:color w:val="FFFFFF"/>
                      <w:sz w:val="28"/>
                      <w:lang w:val="fr-FR"/>
                    </w:rPr>
                    <w:t>S</w:t>
                  </w:r>
                  <w:r>
                    <w:rPr>
                      <w:b/>
                      <w:bCs/>
                      <w:color w:val="FFFFFF"/>
                      <w:lang w:val="fr-FR"/>
                    </w:rPr>
                    <w:t xml:space="preserve">ERVICE CLIENTÈLE </w:t>
                  </w:r>
                  <w:r w:rsidR="00BC15E6">
                    <w:rPr>
                      <w:rFonts w:eastAsiaTheme="minorEastAsia" w:hint="eastAsia"/>
                      <w:b/>
                      <w:bCs/>
                      <w:color w:val="FFFFFF"/>
                      <w:lang w:val="fr-FR" w:eastAsia="zh-CN"/>
                    </w:rPr>
                    <w:br/>
                  </w:r>
                  <w:r>
                    <w:rPr>
                      <w:b/>
                      <w:bCs/>
                      <w:color w:val="FFFFFF"/>
                      <w:sz w:val="28"/>
                      <w:lang w:val="fr-FR"/>
                    </w:rPr>
                    <w:t xml:space="preserve">311 </w:t>
                  </w:r>
                  <w:r w:rsidR="00DF036C">
                    <w:rPr>
                      <w:b/>
                      <w:bCs/>
                      <w:color w:val="FFFFFF"/>
                      <w:lang w:val="fr-FR"/>
                    </w:rPr>
                    <w:t xml:space="preserve">OU </w:t>
                  </w:r>
                  <w:r>
                    <w:rPr>
                      <w:b/>
                      <w:bCs/>
                      <w:color w:val="FFFFFF"/>
                      <w:sz w:val="28"/>
                      <w:lang w:val="fr-FR"/>
                    </w:rPr>
                    <w:t>727 1000</w:t>
                  </w:r>
                </w:p>
                <w:p w:rsidR="00B21551" w:rsidRPr="00EF6FBA" w:rsidRDefault="001158DF" w:rsidP="007B16B9">
                  <w:pPr>
                    <w:spacing w:before="239"/>
                    <w:jc w:val="center"/>
                    <w:rPr>
                      <w:b/>
                      <w:sz w:val="28"/>
                      <w:lang w:val="fr-FR"/>
                    </w:rPr>
                  </w:pPr>
                  <w:r>
                    <w:rPr>
                      <w:b/>
                      <w:bCs/>
                      <w:color w:val="FFFFFF"/>
                      <w:sz w:val="28"/>
                      <w:lang w:val="fr-FR"/>
                    </w:rPr>
                    <w:t>S</w:t>
                  </w:r>
                  <w:r>
                    <w:rPr>
                      <w:b/>
                      <w:bCs/>
                      <w:color w:val="FFFFFF"/>
                      <w:lang w:val="fr-FR"/>
                    </w:rPr>
                    <w:t xml:space="preserve">ERVICES </w:t>
                  </w:r>
                  <w:r w:rsidRPr="00503194">
                    <w:rPr>
                      <w:b/>
                      <w:bCs/>
                      <w:color w:val="FFFFFF"/>
                      <w:lang w:val="fr-FR"/>
                    </w:rPr>
                    <w:t xml:space="preserve">DE </w:t>
                  </w:r>
                  <w:r>
                    <w:rPr>
                      <w:b/>
                      <w:bCs/>
                      <w:color w:val="FFFFFF"/>
                      <w:lang w:val="fr-FR"/>
                    </w:rPr>
                    <w:t xml:space="preserve">RELAIS ATS POUR MALENTENDANTS </w:t>
                  </w:r>
                  <w:r w:rsidR="00BC15E6">
                    <w:rPr>
                      <w:rFonts w:eastAsiaTheme="minorEastAsia" w:hint="eastAsia"/>
                      <w:b/>
                      <w:bCs/>
                      <w:color w:val="FFFFFF"/>
                      <w:lang w:val="fr-FR" w:eastAsia="zh-CN"/>
                    </w:rPr>
                    <w:br/>
                  </w:r>
                  <w:r>
                    <w:rPr>
                      <w:b/>
                      <w:bCs/>
                      <w:color w:val="FFFFFF"/>
                      <w:sz w:val="28"/>
                      <w:lang w:val="fr-FR"/>
                    </w:rPr>
                    <w:t xml:space="preserve">911 </w:t>
                  </w:r>
                  <w:r>
                    <w:rPr>
                      <w:b/>
                      <w:bCs/>
                      <w:color w:val="FFFFFF"/>
                      <w:lang w:val="fr-FR"/>
                    </w:rPr>
                    <w:t xml:space="preserve">OU </w:t>
                  </w:r>
                  <w:r>
                    <w:rPr>
                      <w:b/>
                      <w:bCs/>
                      <w:color w:val="FFFFFF"/>
                      <w:sz w:val="28"/>
                      <w:lang w:val="fr-FR"/>
                    </w:rPr>
                    <w:t>202 479 2248</w:t>
                  </w:r>
                </w:p>
                <w:p w:rsidR="00B21551" w:rsidRPr="00EF6FBA" w:rsidRDefault="001158DF" w:rsidP="007B16B9">
                  <w:pPr>
                    <w:spacing w:before="239"/>
                    <w:jc w:val="center"/>
                    <w:rPr>
                      <w:b/>
                      <w:sz w:val="28"/>
                      <w:lang w:val="fr-FR"/>
                    </w:rPr>
                  </w:pPr>
                  <w:r>
                    <w:rPr>
                      <w:b/>
                      <w:bCs/>
                      <w:color w:val="FFFFFF"/>
                      <w:sz w:val="28"/>
                      <w:lang w:val="fr-FR"/>
                    </w:rPr>
                    <w:t>D</w:t>
                  </w:r>
                  <w:r>
                    <w:rPr>
                      <w:b/>
                      <w:bCs/>
                      <w:color w:val="FFFFFF"/>
                      <w:lang w:val="fr-FR"/>
                    </w:rPr>
                    <w:t xml:space="preserve">IVISION DE PRÉVENTION DES INCENDIES </w:t>
                  </w:r>
                  <w:r>
                    <w:rPr>
                      <w:b/>
                      <w:bCs/>
                      <w:color w:val="FFFFFF"/>
                      <w:sz w:val="28"/>
                      <w:lang w:val="fr-FR"/>
                    </w:rPr>
                    <w:t>202 727 1600</w:t>
                  </w:r>
                </w:p>
                <w:p w:rsidR="00B21551" w:rsidRPr="00EF6FBA" w:rsidRDefault="001158DF" w:rsidP="007B16B9">
                  <w:pPr>
                    <w:spacing w:before="239"/>
                    <w:jc w:val="center"/>
                    <w:rPr>
                      <w:b/>
                      <w:sz w:val="28"/>
                      <w:lang w:val="fr-FR"/>
                    </w:rPr>
                  </w:pPr>
                  <w:r>
                    <w:rPr>
                      <w:b/>
                      <w:bCs/>
                      <w:color w:val="FFFFFF"/>
                      <w:sz w:val="28"/>
                      <w:lang w:val="fr-FR"/>
                    </w:rPr>
                    <w:t>É</w:t>
                  </w:r>
                  <w:r>
                    <w:rPr>
                      <w:b/>
                      <w:bCs/>
                      <w:color w:val="FFFFFF"/>
                      <w:lang w:val="fr-FR"/>
                    </w:rPr>
                    <w:t xml:space="preserve">DUCATION EN MATIÈRE </w:t>
                  </w:r>
                  <w:r w:rsidR="00BC15E6">
                    <w:rPr>
                      <w:rFonts w:eastAsiaTheme="minorEastAsia" w:hint="eastAsia"/>
                      <w:b/>
                      <w:bCs/>
                      <w:color w:val="FFFFFF"/>
                      <w:lang w:val="fr-FR" w:eastAsia="zh-CN"/>
                    </w:rPr>
                    <w:br/>
                  </w:r>
                  <w:r>
                    <w:rPr>
                      <w:b/>
                      <w:bCs/>
                      <w:color w:val="FFFFFF"/>
                      <w:lang w:val="fr-FR"/>
                    </w:rPr>
                    <w:t xml:space="preserve">DE SÉCURITÉ INCENDIE </w:t>
                  </w:r>
                  <w:r w:rsidR="00BC15E6">
                    <w:rPr>
                      <w:rFonts w:eastAsiaTheme="minorEastAsia" w:hint="eastAsia"/>
                      <w:b/>
                      <w:bCs/>
                      <w:color w:val="FFFFFF"/>
                      <w:lang w:val="fr-FR" w:eastAsia="zh-CN"/>
                    </w:rPr>
                    <w:br/>
                  </w:r>
                  <w:r>
                    <w:rPr>
                      <w:b/>
                      <w:bCs/>
                      <w:color w:val="FFFFFF"/>
                      <w:sz w:val="28"/>
                      <w:lang w:val="fr-FR"/>
                    </w:rPr>
                    <w:t>202 727 1614</w:t>
                  </w:r>
                </w:p>
                <w:p w:rsidR="00B21551" w:rsidRPr="00EF6FBA" w:rsidRDefault="001158DF" w:rsidP="007B16B9">
                  <w:pPr>
                    <w:spacing w:before="241"/>
                    <w:jc w:val="center"/>
                    <w:rPr>
                      <w:b/>
                      <w:sz w:val="28"/>
                      <w:lang w:val="fr-FR"/>
                    </w:rPr>
                  </w:pPr>
                  <w:r>
                    <w:rPr>
                      <w:b/>
                      <w:bCs/>
                      <w:color w:val="FFFFFF"/>
                      <w:sz w:val="28"/>
                      <w:lang w:val="fr-FR"/>
                    </w:rPr>
                    <w:t>B</w:t>
                  </w:r>
                  <w:r>
                    <w:rPr>
                      <w:b/>
                      <w:bCs/>
                      <w:color w:val="FFFFFF"/>
                      <w:lang w:val="fr-FR"/>
                    </w:rPr>
                    <w:t>UREAU D’INFORMATION PUBLIQUE DU</w:t>
                  </w:r>
                  <w:r w:rsidR="00846BEA" w:rsidRPr="00846BEA">
                    <w:rPr>
                      <w:b/>
                      <w:bCs/>
                      <w:color w:val="FFFFFF"/>
                      <w:lang w:val="fr-FR"/>
                    </w:rPr>
                    <w:t> </w:t>
                  </w:r>
                  <w:r>
                    <w:rPr>
                      <w:b/>
                      <w:bCs/>
                      <w:color w:val="FFFFFF"/>
                      <w:lang w:val="fr-FR"/>
                    </w:rPr>
                    <w:t xml:space="preserve">DCFEMS </w:t>
                  </w:r>
                  <w:r w:rsidR="00BC15E6">
                    <w:rPr>
                      <w:rFonts w:eastAsiaTheme="minorEastAsia" w:hint="eastAsia"/>
                      <w:b/>
                      <w:bCs/>
                      <w:color w:val="FFFFFF"/>
                      <w:lang w:val="fr-FR" w:eastAsia="zh-CN"/>
                    </w:rPr>
                    <w:br/>
                  </w:r>
                  <w:r>
                    <w:rPr>
                      <w:b/>
                      <w:bCs/>
                      <w:color w:val="FFFFFF"/>
                      <w:sz w:val="28"/>
                      <w:lang w:val="fr-FR"/>
                    </w:rPr>
                    <w:t>202 673 3331</w:t>
                  </w:r>
                </w:p>
                <w:p w:rsidR="00B21551" w:rsidRPr="00EF6FBA" w:rsidRDefault="001158DF" w:rsidP="007B16B9">
                  <w:pPr>
                    <w:spacing w:before="44" w:line="580" w:lineRule="exact"/>
                    <w:jc w:val="center"/>
                    <w:rPr>
                      <w:b/>
                      <w:lang w:val="fr-FR"/>
                    </w:rPr>
                  </w:pPr>
                  <w:r>
                    <w:rPr>
                      <w:b/>
                      <w:bCs/>
                      <w:color w:val="FFFFFF"/>
                      <w:lang w:val="fr-FR"/>
                    </w:rPr>
                    <w:t xml:space="preserve">OU RENDEZ-VOUS </w:t>
                  </w:r>
                  <w:r w:rsidR="007B16B9">
                    <w:rPr>
                      <w:rFonts w:eastAsiaTheme="minorEastAsia" w:hint="eastAsia"/>
                      <w:b/>
                      <w:bCs/>
                      <w:color w:val="FFFFFF"/>
                      <w:lang w:val="fr-FR" w:eastAsia="zh-CN"/>
                    </w:rPr>
                    <w:br/>
                  </w:r>
                  <w:r>
                    <w:rPr>
                      <w:b/>
                      <w:bCs/>
                      <w:color w:val="FFFFFF"/>
                      <w:lang w:val="fr-FR"/>
                    </w:rPr>
                    <w:t>SUR FEMS</w:t>
                  </w:r>
                  <w:r>
                    <w:rPr>
                      <w:b/>
                      <w:bCs/>
                      <w:color w:val="FFFFFF"/>
                      <w:sz w:val="28"/>
                      <w:lang w:val="fr-FR"/>
                    </w:rPr>
                    <w:t>.</w:t>
                  </w:r>
                  <w:r>
                    <w:rPr>
                      <w:b/>
                      <w:bCs/>
                      <w:color w:val="FFFFFF"/>
                      <w:lang w:val="fr-FR"/>
                    </w:rPr>
                    <w:t>DC</w:t>
                  </w:r>
                  <w:r>
                    <w:rPr>
                      <w:b/>
                      <w:bCs/>
                      <w:color w:val="FFFFFF"/>
                      <w:sz w:val="28"/>
                      <w:lang w:val="fr-FR"/>
                    </w:rPr>
                    <w:t>.</w:t>
                  </w:r>
                  <w:r>
                    <w:rPr>
                      <w:b/>
                      <w:bCs/>
                      <w:color w:val="FFFFFF"/>
                      <w:lang w:val="fr-FR"/>
                    </w:rPr>
                    <w:t>GOV</w:t>
                  </w:r>
                </w:p>
              </w:txbxContent>
            </v:textbox>
          </v:shape>
        </w:pict>
      </w:r>
      <w:r w:rsidR="001158DF">
        <w:rPr>
          <w:sz w:val="28"/>
          <w:lang w:val="fr-FR"/>
        </w:rPr>
        <w:t>La Section d’éducation en matière de</w:t>
      </w:r>
      <w:r w:rsidR="00F93B2E" w:rsidRPr="00F93B2E">
        <w:rPr>
          <w:sz w:val="28"/>
          <w:lang w:val="fr-FR"/>
        </w:rPr>
        <w:t> </w:t>
      </w:r>
      <w:r w:rsidR="001158DF">
        <w:rPr>
          <w:sz w:val="28"/>
          <w:lang w:val="fr-FR"/>
        </w:rPr>
        <w:t>sécurité incendie du Département des Services d’incendie et médicaux d’urgence du District de Columbia (Fire Safety Education Section of the DC Fire and Emergency Medical Services Department, DCFEMS) s’efforce de réduire les risques d’incidents, de blessures, de décès et</w:t>
      </w:r>
      <w:r w:rsidR="00EF6FBA" w:rsidRPr="00EF6FBA">
        <w:rPr>
          <w:sz w:val="28"/>
          <w:lang w:val="fr-FR"/>
        </w:rPr>
        <w:t> </w:t>
      </w:r>
      <w:r w:rsidR="001158DF">
        <w:rPr>
          <w:sz w:val="28"/>
          <w:lang w:val="fr-FR"/>
        </w:rPr>
        <w:t>de pertes matérielles dus aux incendies.</w:t>
      </w:r>
    </w:p>
    <w:p w:rsidR="00B21551" w:rsidRPr="00EF6FBA" w:rsidRDefault="001158DF">
      <w:pPr>
        <w:spacing w:line="276" w:lineRule="auto"/>
        <w:ind w:left="140" w:right="-10"/>
        <w:rPr>
          <w:sz w:val="28"/>
          <w:lang w:val="fr-FR"/>
        </w:rPr>
      </w:pPr>
      <w:r>
        <w:rPr>
          <w:sz w:val="28"/>
          <w:lang w:val="fr-FR"/>
        </w:rPr>
        <w:t>Bien qu’il soit essentiel de sensibiliser tous les citoyens du District de Columbia à la sécurité incendie, une attention particulière est accordée aux enfants et aux personnes âgées, qui sont les plus vulnérables.</w:t>
      </w:r>
    </w:p>
    <w:p w:rsidR="00B21551" w:rsidRPr="00EF6FBA" w:rsidRDefault="001158DF" w:rsidP="00EF6FBA">
      <w:pPr>
        <w:pStyle w:val="a3"/>
        <w:spacing w:before="11" w:after="40"/>
        <w:jc w:val="center"/>
        <w:rPr>
          <w:b/>
          <w:bCs/>
          <w:color w:val="FF0000"/>
          <w:sz w:val="57"/>
          <w:szCs w:val="57"/>
          <w:lang w:val="fr-FR"/>
        </w:rPr>
      </w:pPr>
      <w:r>
        <w:rPr>
          <w:lang w:val="fr-FR"/>
        </w:rPr>
        <w:br w:type="column"/>
      </w:r>
      <w:r w:rsidR="00EF6FBA" w:rsidRPr="00EF6FBA">
        <w:rPr>
          <w:b/>
          <w:bCs/>
          <w:color w:val="FF0000"/>
          <w:sz w:val="57"/>
          <w:szCs w:val="57"/>
          <w:lang w:val="fr-FR"/>
        </w:rPr>
        <w:lastRenderedPageBreak/>
        <w:t>DÉTECTEURS DE FUMÉE</w:t>
      </w:r>
    </w:p>
    <w:p w:rsidR="00B21551" w:rsidRPr="001158DF" w:rsidRDefault="001158DF">
      <w:pPr>
        <w:pStyle w:val="a3"/>
        <w:ind w:left="140"/>
        <w:rPr>
          <w:sz w:val="20"/>
        </w:rPr>
      </w:pPr>
      <w:r>
        <w:rPr>
          <w:noProof/>
          <w:sz w:val="20"/>
          <w:lang w:val="en-GB" w:eastAsia="zh-CN"/>
        </w:rPr>
        <w:drawing>
          <wp:inline distT="0" distB="0" distL="0" distR="0" wp14:anchorId="53385254" wp14:editId="32BB3569">
            <wp:extent cx="2517507" cy="17647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517507" cy="1764792"/>
                    </a:xfrm>
                    <a:prstGeom prst="rect">
                      <a:avLst/>
                    </a:prstGeom>
                  </pic:spPr>
                </pic:pic>
              </a:graphicData>
            </a:graphic>
          </wp:inline>
        </w:drawing>
      </w:r>
    </w:p>
    <w:p w:rsidR="00B21551" w:rsidRPr="00EF6FBA" w:rsidRDefault="00EF6FBA" w:rsidP="00EF6FBA">
      <w:pPr>
        <w:spacing w:before="477"/>
        <w:jc w:val="center"/>
        <w:rPr>
          <w:b/>
          <w:sz w:val="57"/>
          <w:lang w:val="fr-FR"/>
        </w:rPr>
      </w:pPr>
      <w:r>
        <w:rPr>
          <w:noProof/>
          <w:sz w:val="20"/>
          <w:lang w:val="en-GB" w:eastAsia="zh-CN"/>
        </w:rPr>
        <w:drawing>
          <wp:anchor distT="0" distB="0" distL="114300" distR="114300" simplePos="0" relativeHeight="251652608" behindDoc="1" locked="0" layoutInCell="1" allowOverlap="1" wp14:anchorId="52FCCF44" wp14:editId="47A8408A">
            <wp:simplePos x="0" y="0"/>
            <wp:positionH relativeFrom="column">
              <wp:posOffset>601649</wp:posOffset>
            </wp:positionH>
            <wp:positionV relativeFrom="paragraph">
              <wp:posOffset>1750695</wp:posOffset>
            </wp:positionV>
            <wp:extent cx="1414145" cy="1817370"/>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4145" cy="1817370"/>
                    </a:xfrm>
                    <a:prstGeom prst="rect">
                      <a:avLst/>
                    </a:prstGeom>
                  </pic:spPr>
                </pic:pic>
              </a:graphicData>
            </a:graphic>
            <wp14:sizeRelH relativeFrom="page">
              <wp14:pctWidth>0</wp14:pctWidth>
            </wp14:sizeRelH>
            <wp14:sizeRelV relativeFrom="page">
              <wp14:pctHeight>0</wp14:pctHeight>
            </wp14:sizeRelV>
          </wp:anchor>
        </w:drawing>
      </w:r>
      <w:r w:rsidR="001158DF">
        <w:rPr>
          <w:b/>
          <w:bCs/>
          <w:color w:val="FF0000"/>
          <w:sz w:val="57"/>
          <w:lang w:val="fr-FR"/>
        </w:rPr>
        <w:t>SÉCURITÉ INCENDIE</w:t>
      </w:r>
    </w:p>
    <w:p w:rsidR="00B21551" w:rsidRPr="00EF6FBA" w:rsidRDefault="00B21551">
      <w:pPr>
        <w:rPr>
          <w:sz w:val="57"/>
          <w:lang w:val="fr-FR"/>
        </w:rPr>
        <w:sectPr w:rsidR="00B21551" w:rsidRPr="00EF6FBA" w:rsidSect="00EF6FBA">
          <w:type w:val="continuous"/>
          <w:pgSz w:w="15840" w:h="12240" w:orient="landscape"/>
          <w:pgMar w:top="720" w:right="520" w:bottom="280" w:left="580" w:header="720" w:footer="720" w:gutter="0"/>
          <w:cols w:num="2" w:space="720" w:equalWidth="0">
            <w:col w:w="4523" w:space="6007"/>
            <w:col w:w="4210"/>
          </w:cols>
        </w:sectPr>
      </w:pPr>
    </w:p>
    <w:p w:rsidR="00EF6FBA" w:rsidRPr="00EF6FBA" w:rsidRDefault="00EF6FBA">
      <w:pPr>
        <w:tabs>
          <w:tab w:val="left" w:pos="11499"/>
        </w:tabs>
        <w:ind w:left="5753"/>
        <w:rPr>
          <w:rFonts w:eastAsiaTheme="minorEastAsia"/>
          <w:sz w:val="18"/>
          <w:szCs w:val="21"/>
          <w:lang w:val="fr-FR" w:eastAsia="zh-CN"/>
        </w:rPr>
      </w:pPr>
    </w:p>
    <w:p w:rsidR="00EF6FBA" w:rsidRPr="00EF6FBA" w:rsidRDefault="00EF6FBA">
      <w:pPr>
        <w:tabs>
          <w:tab w:val="left" w:pos="11499"/>
        </w:tabs>
        <w:ind w:left="5753"/>
        <w:rPr>
          <w:rFonts w:eastAsiaTheme="minorEastAsia"/>
          <w:sz w:val="18"/>
          <w:szCs w:val="21"/>
          <w:lang w:val="fr-FR" w:eastAsia="zh-CN"/>
        </w:rPr>
      </w:pPr>
    </w:p>
    <w:p w:rsidR="00EF6FBA" w:rsidRDefault="00EF6FBA">
      <w:pPr>
        <w:tabs>
          <w:tab w:val="left" w:pos="11499"/>
        </w:tabs>
        <w:ind w:left="5753"/>
        <w:rPr>
          <w:rFonts w:eastAsiaTheme="minorEastAsia"/>
          <w:sz w:val="20"/>
          <w:lang w:val="fr-FR" w:eastAsia="zh-CN"/>
        </w:rPr>
      </w:pPr>
    </w:p>
    <w:tbl>
      <w:tblPr>
        <w:tblpPr w:leftFromText="180" w:rightFromText="180" w:vertAnchor="text" w:horzAnchor="margin" w:tblpXSpec="center" w:tblpY="929"/>
        <w:tblW w:w="0" w:type="auto"/>
        <w:tblLayout w:type="fixed"/>
        <w:tblCellMar>
          <w:left w:w="0" w:type="dxa"/>
          <w:right w:w="0" w:type="dxa"/>
        </w:tblCellMar>
        <w:tblLook w:val="01E0" w:firstRow="1" w:lastRow="1" w:firstColumn="1" w:lastColumn="1" w:noHBand="0" w:noVBand="0"/>
      </w:tblPr>
      <w:tblGrid>
        <w:gridCol w:w="3686"/>
      </w:tblGrid>
      <w:tr w:rsidR="00BC15E6" w:rsidTr="00BC15E6">
        <w:trPr>
          <w:trHeight w:val="420"/>
        </w:trPr>
        <w:tc>
          <w:tcPr>
            <w:tcW w:w="3686" w:type="dxa"/>
            <w:shd w:val="clear" w:color="auto" w:fill="auto"/>
          </w:tcPr>
          <w:p w:rsidR="00BC15E6" w:rsidRDefault="00BC15E6" w:rsidP="00BC15E6">
            <w:pPr>
              <w:pStyle w:val="TableParagraph"/>
              <w:ind w:right="120"/>
              <w:jc w:val="right"/>
              <w:rPr>
                <w:b/>
              </w:rPr>
            </w:pPr>
            <w:r>
              <w:rPr>
                <w:rFonts w:eastAsiaTheme="minorEastAsia" w:hint="eastAsia"/>
                <w:lang w:eastAsia="zh-CN"/>
              </w:rPr>
              <w:t xml:space="preserve">    </w:t>
            </w:r>
            <w:hyperlink r:id="rId11">
              <w:r>
                <w:rPr>
                  <w:b/>
                  <w:bCs/>
                  <w:color w:val="FFFFFF"/>
                  <w:lang w:val="fr-FR"/>
                </w:rPr>
                <w:t>WWW</w:t>
              </w:r>
              <w:r>
                <w:rPr>
                  <w:b/>
                  <w:bCs/>
                  <w:color w:val="FFFFFF"/>
                  <w:sz w:val="28"/>
                  <w:lang w:val="fr-FR"/>
                </w:rPr>
                <w:t>.</w:t>
              </w:r>
              <w:r>
                <w:rPr>
                  <w:b/>
                  <w:bCs/>
                  <w:color w:val="FFFFFF"/>
                  <w:lang w:val="fr-FR"/>
                </w:rPr>
                <w:t>TWITTER</w:t>
              </w:r>
              <w:r>
                <w:rPr>
                  <w:b/>
                  <w:bCs/>
                  <w:color w:val="FFFFFF"/>
                  <w:sz w:val="28"/>
                  <w:lang w:val="fr-FR"/>
                </w:rPr>
                <w:t>.</w:t>
              </w:r>
              <w:r>
                <w:rPr>
                  <w:b/>
                  <w:bCs/>
                  <w:color w:val="FFFFFF"/>
                  <w:lang w:val="fr-FR"/>
                </w:rPr>
                <w:t>COM</w:t>
              </w:r>
              <w:r>
                <w:rPr>
                  <w:b/>
                  <w:bCs/>
                  <w:color w:val="FFFFFF"/>
                  <w:sz w:val="28"/>
                  <w:lang w:val="fr-FR"/>
                </w:rPr>
                <w:t>/</w:t>
              </w:r>
              <w:r>
                <w:rPr>
                  <w:b/>
                  <w:bCs/>
                  <w:color w:val="FFFFFF"/>
                  <w:lang w:val="fr-FR"/>
                </w:rPr>
                <w:t>DCFIREEMS</w:t>
              </w:r>
            </w:hyperlink>
          </w:p>
        </w:tc>
      </w:tr>
      <w:tr w:rsidR="00BC15E6" w:rsidTr="00BC15E6">
        <w:trPr>
          <w:trHeight w:val="420"/>
        </w:trPr>
        <w:tc>
          <w:tcPr>
            <w:tcW w:w="3686" w:type="dxa"/>
            <w:shd w:val="clear" w:color="auto" w:fill="auto"/>
          </w:tcPr>
          <w:p w:rsidR="00BC15E6" w:rsidRDefault="00BC15E6" w:rsidP="00BC15E6">
            <w:pPr>
              <w:pStyle w:val="TableParagraph"/>
              <w:spacing w:before="94" w:line="317" w:lineRule="exact"/>
              <w:rPr>
                <w:b/>
              </w:rPr>
            </w:pPr>
            <w:r>
              <w:rPr>
                <w:rFonts w:eastAsiaTheme="minorEastAsia" w:hint="eastAsia"/>
                <w:lang w:eastAsia="zh-CN"/>
              </w:rPr>
              <w:t xml:space="preserve">   </w:t>
            </w:r>
            <w:hyperlink r:id="rId12">
              <w:r>
                <w:rPr>
                  <w:b/>
                  <w:bCs/>
                  <w:color w:val="FFFFFF"/>
                  <w:lang w:val="fr-FR"/>
                </w:rPr>
                <w:t>WWW</w:t>
              </w:r>
              <w:r>
                <w:rPr>
                  <w:b/>
                  <w:bCs/>
                  <w:color w:val="FFFFFF"/>
                  <w:sz w:val="28"/>
                  <w:lang w:val="fr-FR"/>
                </w:rPr>
                <w:t>.</w:t>
              </w:r>
              <w:r>
                <w:rPr>
                  <w:b/>
                  <w:bCs/>
                  <w:color w:val="FFFFFF"/>
                  <w:lang w:val="fr-FR"/>
                </w:rPr>
                <w:t>FB</w:t>
              </w:r>
              <w:r>
                <w:rPr>
                  <w:b/>
                  <w:bCs/>
                  <w:color w:val="FFFFFF"/>
                  <w:sz w:val="28"/>
                  <w:lang w:val="fr-FR"/>
                </w:rPr>
                <w:t>.</w:t>
              </w:r>
              <w:r>
                <w:rPr>
                  <w:b/>
                  <w:bCs/>
                  <w:color w:val="FFFFFF"/>
                  <w:lang w:val="fr-FR"/>
                </w:rPr>
                <w:t>COM</w:t>
              </w:r>
              <w:r>
                <w:rPr>
                  <w:b/>
                  <w:bCs/>
                  <w:color w:val="FFFFFF"/>
                  <w:sz w:val="28"/>
                  <w:lang w:val="fr-FR"/>
                </w:rPr>
                <w:t>/</w:t>
              </w:r>
              <w:r>
                <w:rPr>
                  <w:b/>
                  <w:bCs/>
                  <w:color w:val="FFFFFF"/>
                  <w:lang w:val="fr-FR"/>
                </w:rPr>
                <w:t>DCFIREANDEMS</w:t>
              </w:r>
            </w:hyperlink>
          </w:p>
        </w:tc>
      </w:tr>
    </w:tbl>
    <w:p w:rsidR="00B21551" w:rsidRPr="001158DF" w:rsidRDefault="00C55B4F">
      <w:pPr>
        <w:tabs>
          <w:tab w:val="left" w:pos="11499"/>
        </w:tabs>
        <w:ind w:left="5753"/>
        <w:rPr>
          <w:sz w:val="20"/>
        </w:rPr>
      </w:pPr>
      <w:r>
        <w:rPr>
          <w:rFonts w:eastAsiaTheme="minorEastAsia"/>
          <w:noProof/>
          <w:sz w:val="18"/>
          <w:szCs w:val="21"/>
          <w:lang w:val="en-GB" w:eastAsia="zh-CN"/>
        </w:rPr>
        <w:pict>
          <v:group id="_x0000_s1114" style="position:absolute;left:0;text-align:left;margin-left:342.05pt;margin-top:90.1pt;width:50.95pt;height:49.65pt;z-index:-251649536;mso-position-horizontal-relative:text;mso-position-vertical-relative:text" coordorigin="7421,10463" coordsize="1019,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left:7421;top:10521;width:1019;height:935;mso-position-horizontal-relative:text;mso-position-vertical-relative:text">
              <v:imagedata r:id="rId13" o:title=""/>
            </v:shape>
            <v:shape id="_x0000_s1103" type="#_x0000_t75" style="position:absolute;left:7719;top:10886;width:147;height:166;mso-position-horizontal-relative:text;mso-position-vertical-relative:text">
              <v:imagedata r:id="rId14" o:title=""/>
            </v:shape>
            <v:shape id="_x0000_s1102" style="position:absolute;left:7703;top:11148;width:141;height:141;mso-position-horizontal-relative:text;mso-position-vertical-relative:text" coordorigin="7690,10885" coordsize="140,175" path="m7830,10885r-106,9l7725,10903r1,l7729,10903r4,l7738,10902r6,l7752,10901r16,-1l7776,10899r8,-1l7792,10898r8,-1l7812,10896r4,l7819,10895r-6,41l7811,10965r-1,-1l7810,10971r,5l7809,11009r-1,22l7808,11043r-2,l7802,11043r-5,l7792,11044r-26,2l7771,11017r3,-28l7774,10979r10,-1l7792,10977r8,-2l7806,10973r2,-1l7810,10971r,-7l7809,10961r-6,3l7796,10966r-8,2l7780,10969r-6,1l7769,10903r-1,-3l7758,10902r1,3l7761,10913r1,13l7764,10943r1,21l7764,10971r,l7764,10980r,9l7761,11016r-5,30l7732,11048r-6,1l7721,11049r-4,l7714,11049r1,-5l7715,11038r,-7l7715,11025r,-20l7713,10984r,-3l7718,10982r8,l7735,10981r10,l7755,10981r9,-1l7764,10971r-3,l7752,10972r-10,l7733,10973r-16,l7712,10972r-2,-9l7708,10944r-3,-18l7703,10912r-3,-10l7699,10898r-9,2l7691,10905r3,12l7697,10936r3,23l7702,10972r-3,l7696,10971r-1,l7695,10981r1,l7699,10981r4,l7704,10984r1,25l7706,11031r,3l7704,11053r-1,6l7818,11052r,-3l7818,11045r,-11l7818,11031r1,-35l7822,10946r7,-51l7829,10891r1,-6e" fillcolor="#008" stroked="f">
              <v:path arrowok="t"/>
            </v:shape>
            <v:shape id="_x0000_s1098" style="position:absolute;left:8176;top:10463;width:103;height:156;mso-position-horizontal-relative:text;mso-position-vertical-relative:text" coordorigin="8164,10196" coordsize="102,193" path="m8265,10275r-2,-9l8260,10256r-2,-3l8255,10250r,26l8254,10282r-32,20l8215,10302r-4,-1l8210,10301r-1,l8208,10301r-1,-1l8207,10296r-1,-6l8206,10286r,-14l8206,10268r2,-5l8209,10259r17,-12l8229,10247r2,1l8234,10248r2,1l8238,10250r3,l8243,10252r2,2l8247,10256r2,2l8251,10261r3,8l8255,10276r,-26l8229,10238r-3,1l8222,10239r-4,2l8213,10242r-17,42l8196,10288r,4l8197,10296r-3,-2l8191,10292r-16,-29l8174,10259r-1,-3l8173,10250r1,-5l8225,10207r4,-2l8231,10205r-1,-9l8229,10196r-2,1l8223,10197r-5,1l8213,10200r-6,1l8164,10244r,12l8165,10261r,5l8198,10307r1,6l8200,10318r1,5l8203,10336r2,7l8205,10350r1,6l8206,10360r-1,6l8202,10372r-2,3l8196,10378r-3,1l8187,10379r-13,-5l8169,10382r1,1l8173,10384r3,2l8180,10387r5,1l8190,10389r6,-1l8201,10386r5,-4l8209,10379r1,-2l8214,10369r1,-8l8215,10356r,-7l8214,10342r-1,-7l8211,10327r,-4l8210,10318r-1,-4l8208,10310r1,l8210,10310r,l8215,10311r7,l8242,10306r2,-1l8246,10303r3,-1l8251,10300r2,-2l8255,10297r2,-2l8259,10292r4,-8l8265,10275e" fillcolor="#75b7c1" stroked="f">
              <v:path arrowok="t"/>
            </v:shape>
            <v:shape id="_x0000_s1099" style="position:absolute;left:7747;top:10694;width:370;height:106;mso-position-horizontal-relative:text;mso-position-vertical-relative:text" coordorigin="7737,10438" coordsize="367,132" o:spt="100" adj="0,,0" path="m7984,10447r,-1l7981,10438r-7,3l7967,10442r-9,2l7950,10445r-8,1l7926,10446r-8,-1l7910,10444r-7,-1l7898,10443r-6,-1l7888,10441r-4,l7883,10440r-1,l7880,10449r1,1l7883,10450r4,1l7892,10451r5,1l7903,10453r8,1l7926,10455r17,l7952,10454r9,-1l7969,10452r8,-2l7984,10447t52,60l8036,10506r-2,-8l8014,10501r-20,2l7973,10505r-38,1l7899,10505r-32,-2l7854,10501r-12,-1l7832,10499r-9,-1l7817,10497r-4,-1l7812,10496r-2,9l7811,10505r4,1l7822,10507r8,1l7840,10510r13,1l7866,10512r32,2l7935,10515r39,-1l7995,10513r20,-3l8036,10507t68,51l8103,10549r-57,6l8027,10556r-18,2l7992,10559r-50,1l7896,10560r-14,l7869,10560r-38,-2l7820,10557r-10,l7800,10556r-9,-1l7782,10554r-8,l7767,10553r-6,-1l7755,10551r-5,l7747,10550r-4,-1l7741,10549r-1,l7739,10549r-2,9l7738,10558r1,1l7741,10559r3,l7749,10560r4,l7759,10561r7,1l7772,10563r9,l7789,10565r9,l7809,10566r10,1l7830,10568r25,1l7868,10569r14,1l7896,10570r15,l7926,10570r16,l7958,10570r17,-1l7993,10568r35,-2l8046,10565r38,-5l8104,10558e" fillcolor="#008" stroked="f">
              <v:stroke joinstyle="round"/>
              <v:formulas/>
              <v:path arrowok="t" o:connecttype="segments"/>
            </v:shape>
            <v:shape id="_x0000_s1100" type="#_x0000_t75" style="position:absolute;left:8033;top:11120;width:142;height:169;mso-position-horizontal-relative:text;mso-position-vertical-relative:text">
              <v:imagedata r:id="rId15" o:title=""/>
            </v:shape>
            <v:shape id="_x0000_s1101" type="#_x0000_t75" style="position:absolute;left:7996;top:10887;width:147;height:166;mso-position-horizontal-relative:text;mso-position-vertical-relative:text">
              <v:imagedata r:id="rId16" o:title=""/>
            </v:shape>
            <v:shape id="_x0000_s1097" style="position:absolute;left:7867;top:11185;width:71;height:71;mso-position-horizontal-relative:text;mso-position-vertical-relative:text" coordorigin="7890,10989" coordsize="35,37" path="m7924,11006r,-2l7922,11001r-1,-3l7920,10996r-3,-3l7915,10991r,15l7915,11007r-1,4l7912,11014r-2,2l7907,11016r-2,l7900,11010r-1,-1l7899,11007r1,-3l7901,11001r3,-2l7907,10998r2,1l7911,11001r2,2l7914,11005r,1l7915,11006r,-15l7909,10989r-2,l7903,10990r-13,17l7890,11010r1,3l7891,11016r16,10l7910,11025r12,-9l7922,11015r2,-4l7924,11007r,-1e" fillcolor="#008" stroked="f">
              <v:path arrowok="t"/>
            </v:shape>
          </v:group>
        </w:pict>
      </w:r>
      <w:r>
        <w:rPr>
          <w:rFonts w:eastAsiaTheme="minorEastAsia"/>
          <w:noProof/>
          <w:sz w:val="18"/>
          <w:szCs w:val="21"/>
          <w:lang w:val="en-GB" w:eastAsia="zh-CN"/>
        </w:rPr>
        <w:pict>
          <v:group id="_x0000_s1111" style="position:absolute;left:0;text-align:left;margin-left:266.05pt;margin-top:34.75pt;width:35.6pt;height:54.05pt;z-index:-251655680;mso-position-horizontal-relative:text;mso-position-vertical-relative:text" coordorigin="5901,9440" coordsize="712,1081">
            <v:shape id="_x0000_s1096" type="#_x0000_t75" style="position:absolute;left:5901;top:9440;width:712;height:712">
              <v:imagedata r:id="rId17" o:title=""/>
            </v:shape>
            <v:shape id="_x0000_s1095" type="#_x0000_t75" style="position:absolute;left:6039;top:10115;width:447;height:406">
              <v:imagedata r:id="rId18" o:title=""/>
            </v:shape>
          </v:group>
        </w:pict>
      </w:r>
      <w:r>
        <w:rPr>
          <w:sz w:val="20"/>
          <w:lang w:val="fr-FR"/>
        </w:rPr>
      </w:r>
      <w:r>
        <w:rPr>
          <w:sz w:val="20"/>
          <w:lang w:val="fr-FR"/>
        </w:rPr>
        <w:pict>
          <v:shape id="_x0000_s1115" type="#_x0000_t202" style="width:173.6pt;height:43.1pt;mso-left-percent:-10001;mso-top-percent:-10001;mso-position-horizontal:absolute;mso-position-horizontal-relative:char;mso-position-vertical:absolute;mso-position-vertical-relative:line;mso-left-percent:-10001;mso-top-percent:-10001" filled="f" stroked="f">
            <v:textbox inset="0,0,0,0">
              <w:txbxContent>
                <w:p w:rsidR="00B21551" w:rsidRPr="001158DF" w:rsidRDefault="00B21551">
                  <w:pPr>
                    <w:pStyle w:val="a3"/>
                  </w:pPr>
                </w:p>
              </w:txbxContent>
            </v:textbox>
            <w10:wrap type="none"/>
            <w10:anchorlock/>
          </v:shape>
        </w:pict>
      </w:r>
      <w:r w:rsidR="001158DF">
        <w:rPr>
          <w:sz w:val="20"/>
          <w:lang w:val="fr-FR"/>
        </w:rPr>
        <w:tab/>
      </w:r>
    </w:p>
    <w:p w:rsidR="00B21551" w:rsidRPr="001158DF" w:rsidRDefault="00B21551">
      <w:pPr>
        <w:rPr>
          <w:sz w:val="20"/>
        </w:rPr>
        <w:sectPr w:rsidR="00B21551" w:rsidRPr="001158DF">
          <w:type w:val="continuous"/>
          <w:pgSz w:w="15840" w:h="12240" w:orient="landscape"/>
          <w:pgMar w:top="720" w:right="520" w:bottom="280" w:left="580" w:header="720" w:footer="720" w:gutter="0"/>
          <w:cols w:space="720"/>
        </w:sectPr>
      </w:pPr>
    </w:p>
    <w:p w:rsidR="00B21551" w:rsidRPr="00EF6FBA" w:rsidRDefault="001158DF" w:rsidP="00F93B2E">
      <w:pPr>
        <w:spacing w:before="22"/>
        <w:ind w:left="454"/>
        <w:rPr>
          <w:b/>
          <w:sz w:val="28"/>
          <w:lang w:val="fr-FR"/>
        </w:rPr>
      </w:pPr>
      <w:r>
        <w:rPr>
          <w:b/>
          <w:bCs/>
          <w:color w:val="FF0000"/>
          <w:sz w:val="28"/>
          <w:lang w:val="fr-FR"/>
        </w:rPr>
        <w:lastRenderedPageBreak/>
        <w:t>FAITS SUR</w:t>
      </w:r>
      <w:bookmarkStart w:id="0" w:name="_GoBack"/>
      <w:bookmarkEnd w:id="0"/>
      <w:r w:rsidR="00EF6FBA">
        <w:rPr>
          <w:rFonts w:eastAsiaTheme="minorEastAsia" w:hint="eastAsia"/>
          <w:b/>
          <w:bCs/>
          <w:color w:val="FF0000"/>
          <w:sz w:val="28"/>
          <w:lang w:val="fr-FR" w:eastAsia="zh-CN"/>
        </w:rPr>
        <w:t xml:space="preserve"> </w:t>
      </w:r>
      <w:r>
        <w:rPr>
          <w:b/>
          <w:bCs/>
          <w:color w:val="FF0000"/>
          <w:sz w:val="28"/>
          <w:lang w:val="fr-FR"/>
        </w:rPr>
        <w:t>LES INCENDIES</w:t>
      </w:r>
    </w:p>
    <w:p w:rsidR="00B21551" w:rsidRPr="00EF6FBA" w:rsidRDefault="001158DF" w:rsidP="00EF6FBA">
      <w:pPr>
        <w:pStyle w:val="a3"/>
        <w:spacing w:before="248"/>
        <w:ind w:left="105" w:right="5"/>
        <w:rPr>
          <w:lang w:val="fr-FR"/>
        </w:rPr>
      </w:pPr>
      <w:r>
        <w:rPr>
          <w:lang w:val="fr-FR"/>
        </w:rPr>
        <w:t>Les États-Unis affichent l’un des taux les plus</w:t>
      </w:r>
      <w:r w:rsidR="00EF6FBA" w:rsidRPr="00EF6FBA">
        <w:rPr>
          <w:lang w:val="fr-FR"/>
        </w:rPr>
        <w:t> </w:t>
      </w:r>
      <w:r>
        <w:rPr>
          <w:lang w:val="fr-FR"/>
        </w:rPr>
        <w:t xml:space="preserve">élevés de décès par le feu </w:t>
      </w:r>
      <w:r w:rsidR="00BA29A9">
        <w:rPr>
          <w:lang w:val="fr-FR"/>
        </w:rPr>
        <w:t>dans les pays</w:t>
      </w:r>
      <w:r w:rsidR="00217489" w:rsidRPr="00217489">
        <w:rPr>
          <w:lang w:val="es-ES"/>
        </w:rPr>
        <w:t> </w:t>
      </w:r>
      <w:r>
        <w:rPr>
          <w:lang w:val="fr-FR"/>
        </w:rPr>
        <w:t>industrialisé</w:t>
      </w:r>
      <w:r w:rsidR="00BA29A9">
        <w:rPr>
          <w:lang w:val="fr-FR"/>
        </w:rPr>
        <w:t>s</w:t>
      </w:r>
      <w:r>
        <w:rPr>
          <w:lang w:val="fr-FR"/>
        </w:rPr>
        <w:t>. Un petit feu peut se transformer en un incendie incontrôlable en moins de 30 secondes. Les enfants de moins de cinq ans ainsi que les personnes de plus 65 ans sont particulièrement exposées.</w:t>
      </w:r>
    </w:p>
    <w:p w:rsidR="00B21551" w:rsidRPr="00EF6FBA" w:rsidRDefault="001158DF">
      <w:pPr>
        <w:pStyle w:val="2"/>
        <w:spacing w:before="203"/>
        <w:ind w:left="105" w:firstLine="0"/>
        <w:rPr>
          <w:lang w:val="fr-FR"/>
        </w:rPr>
      </w:pPr>
      <w:r>
        <w:rPr>
          <w:lang w:val="fr-FR"/>
        </w:rPr>
        <w:t>POURQUOI AI-JE BESOIN D’UN DÉTECTEUR DE FUMÉE ?</w:t>
      </w:r>
    </w:p>
    <w:p w:rsidR="00B21551" w:rsidRPr="00EF6FBA" w:rsidRDefault="001158DF" w:rsidP="00EF6FBA">
      <w:pPr>
        <w:pStyle w:val="a3"/>
        <w:spacing w:before="247"/>
        <w:ind w:left="105" w:right="-11"/>
        <w:rPr>
          <w:lang w:val="fr-FR"/>
        </w:rPr>
      </w:pPr>
      <w:r>
        <w:rPr>
          <w:lang w:val="fr-FR"/>
        </w:rPr>
        <w:t>Les détecteurs de fumée peuvent vous sauver la vie, à vous et à votre famille. La</w:t>
      </w:r>
      <w:r w:rsidR="00EF6FBA" w:rsidRPr="00EF6FBA">
        <w:rPr>
          <w:lang w:val="fr-FR"/>
        </w:rPr>
        <w:t> </w:t>
      </w:r>
      <w:r>
        <w:rPr>
          <w:lang w:val="fr-FR"/>
        </w:rPr>
        <w:t xml:space="preserve">plupart des incendies mortels </w:t>
      </w:r>
      <w:r w:rsidR="008B0EE0">
        <w:rPr>
          <w:lang w:val="fr-FR"/>
        </w:rPr>
        <w:t>s</w:t>
      </w:r>
      <w:r w:rsidR="00BA29A9">
        <w:rPr>
          <w:lang w:val="fr-FR"/>
        </w:rPr>
        <w:t>e déclarent</w:t>
      </w:r>
      <w:r>
        <w:rPr>
          <w:lang w:val="fr-FR"/>
        </w:rPr>
        <w:t xml:space="preserve"> la</w:t>
      </w:r>
      <w:r w:rsidR="00EF6FBA" w:rsidRPr="00EF6FBA">
        <w:rPr>
          <w:lang w:val="fr-FR"/>
        </w:rPr>
        <w:t> </w:t>
      </w:r>
      <w:r>
        <w:rPr>
          <w:lang w:val="fr-FR"/>
        </w:rPr>
        <w:t>nuit pendant que les gens dorment. Des</w:t>
      </w:r>
      <w:r w:rsidR="00EF6FBA" w:rsidRPr="00EF6FBA">
        <w:rPr>
          <w:lang w:val="fr-FR"/>
        </w:rPr>
        <w:t> </w:t>
      </w:r>
      <w:r>
        <w:rPr>
          <w:lang w:val="fr-FR"/>
        </w:rPr>
        <w:t>détecteurs de fumée en bon état de fonctionnement peuvent réduire le risque que vous mouriez dans un incendie. Ils vous alertent également rapidement afin que vous et votre famille puissiez vous échapper.</w:t>
      </w:r>
    </w:p>
    <w:p w:rsidR="00B21551" w:rsidRPr="00EF6FBA" w:rsidRDefault="00B21551">
      <w:pPr>
        <w:pStyle w:val="a3"/>
        <w:rPr>
          <w:sz w:val="20"/>
          <w:lang w:val="fr-FR"/>
        </w:rPr>
      </w:pPr>
    </w:p>
    <w:p w:rsidR="00B21551" w:rsidRPr="00EF6FBA" w:rsidRDefault="00B21551">
      <w:pPr>
        <w:pStyle w:val="a3"/>
        <w:rPr>
          <w:sz w:val="20"/>
          <w:lang w:val="fr-FR"/>
        </w:rPr>
      </w:pPr>
    </w:p>
    <w:p w:rsidR="00B21551" w:rsidRPr="00EF6FBA" w:rsidRDefault="00B21551">
      <w:pPr>
        <w:pStyle w:val="a3"/>
        <w:rPr>
          <w:sz w:val="20"/>
          <w:lang w:val="fr-FR"/>
        </w:rPr>
      </w:pPr>
    </w:p>
    <w:p w:rsidR="00B21551" w:rsidRPr="00EF6FBA" w:rsidRDefault="00C55B4F">
      <w:pPr>
        <w:pStyle w:val="a3"/>
        <w:spacing w:before="10"/>
        <w:rPr>
          <w:sz w:val="10"/>
          <w:lang w:val="fr-FR"/>
        </w:rPr>
      </w:pPr>
      <w:r>
        <w:rPr>
          <w:lang w:val="fr-FR"/>
        </w:rPr>
        <w:pict>
          <v:group id="_x0000_s1080" style="position:absolute;margin-left:106.9pt;margin-top:8.6pt;width:54.3pt;height:125.95pt;z-index:251649536;mso-wrap-distance-left:0;mso-wrap-distance-right:0;mso-position-horizontal-relative:page" coordorigin="2138,172" coordsize="1086,2519">
            <v:shape id="_x0000_s1090" type="#_x0000_t75" style="position:absolute;left:2152;top:171;width:1071;height:1860">
              <v:imagedata r:id="rId19" o:title=""/>
            </v:shape>
            <v:shape id="_x0000_s1089" type="#_x0000_t75" style="position:absolute;left:2360;top:1242;width:353;height:384">
              <v:imagedata r:id="rId20" o:title=""/>
            </v:shape>
            <v:shape id="_x0000_s1088" style="position:absolute;left:2290;top:1654;width:155;height:1036" coordorigin="2290,1655" coordsize="155,1036" path="m2342,1655r-29,41l2297,1740r-7,47l2291,1835r8,49l2312,1932r15,46l2343,2020r18,53l2361,2121r-13,47l2329,2214r-20,46l2294,2309r9,107l2337,2485r26,32l2388,2549r21,33l2425,2616r2,37l2417,2690r10,l2442,2656r2,-39l2434,2581r-16,-36l2396,2511r-21,-34l2354,2441r-11,-35l2332,2364r-3,-41l2334,2284r10,-39l2357,2207r14,-38l2382,2131r9,-38l2394,2057r-2,-35l2376,1957r-26,-65l2338,1860r-11,-32l2321,1784r3,-46l2333,1696r9,-41xe" fillcolor="#257b7b" stroked="f">
              <v:path arrowok="t"/>
            </v:shape>
            <v:shape id="_x0000_s1087" style="position:absolute;left:2549;top:1598;width:384;height:363" coordorigin="2550,1598" coordsize="384,363" o:spt="100" adj="0,,0" path="m2550,1802r10,33l2570,1851r11,16l2594,1880r12,13l2620,1906r15,10l2650,1926r17,9l2683,1943r16,6l2718,1953r17,4l2754,1959r19,1l2811,1958r23,-38l2854,1881r10,-23l2631,1858r-32,-3l2591,1849r-7,-5l2577,1837r-6,-6l2565,1825r-15,-23xm2815,1598r-11,l2794,1599r-17,5l2748,1712r-14,21l2721,1759r-13,27l2694,1812r-17,21l2656,1850r-25,8l2864,1858r6,-17l2886,1800r14,-41l2911,1716r11,-42l2931,1638r-71,l2848,1631r1,-12l2854,1608r,-9l2825,1599r-10,-1xm2933,1631r-19,l2905,1632r-9,l2887,1635r-9,1l2868,1637r-8,1l2931,1638r2,-7xe" fillcolor="#a2ccd5" stroked="f">
              <v:stroke joinstyle="round"/>
              <v:formulas/>
              <v:path arrowok="t" o:connecttype="segments"/>
            </v:shape>
            <v:shape id="_x0000_s1086" style="position:absolute;left:2404;top:1599;width:56;height:23" coordorigin="2404,1599" coordsize="56,23" path="m2408,1599r-4,4l2404,1608r4,4l2413,1615r7,2l2425,1618r6,1l2437,1621r5,1l2448,1622r5,-1l2460,1619r-3,-7l2453,1607r-6,-3l2439,1603r-8,-1l2423,1602r-8,-1l2408,1599xe" fillcolor="#00486f" stroked="f">
              <v:path arrowok="t"/>
            </v:shape>
            <v:shape id="_x0000_s1085" style="position:absolute;left:2490;top:1615;width:133;height:43" coordorigin="2491,1616" coordsize="133,43" path="m2507,1616r-6,2l2496,1622r-5,5l2491,1633r63,18l2589,1654r35,5l2624,1652r-15,-2l2578,1642r-14,-5l2536,1627r-15,-6l2507,1616xe" fillcolor="#00486f" stroked="f">
              <v:path arrowok="t"/>
            </v:shape>
            <v:shape id="_x0000_s1084" style="position:absolute;left:2850;top:1621;width:269;height:339" coordorigin="2851,1622" coordsize="269,339" o:spt="100" adj="0,,0" path="m3027,1622r-17,l2992,1624r-15,3l2962,1633r-10,40l2942,1712r-11,38l2918,1788r-12,37l2891,1861r-17,36l2856,1932r-5,11l2852,1951r6,7l2868,1960r53,l2956,1958r17,-3l2991,1951r17,-5l3007,1939r-5,-5l2995,1930r-5,-7l2991,1915r4,-4l3001,1909r22,l3030,1907r4,-5l3018,1883r7,-11l3035,1869r12,l3053,1864r,-9l3046,1850r-7,-5l3037,1835r5,-8l3050,1825r19,l3076,1816r-4,-7l3063,1803r-2,-9l3067,1786r9,-2l3085,1784r5,-9l3090,1766r-6,-5l3075,1759r-6,-8l3072,1737r10,-2l3095,1735r7,-7l3085,1703r26,-20l3102,1677r-8,-6l3086,1665r-1,-10l3091,1650r9,-3l3109,1646r10,-1l3114,1637r-4,-6l3104,1627r-8,-1l3062,1623r-17,l3027,1622xm3047,1869r-12,l3045,1870r2,-1xm3069,1825r-19,l3058,1826r11,l3069,1825xe" fillcolor="#4f9eb1" stroked="f">
              <v:stroke joinstyle="round"/>
              <v:formulas/>
              <v:path arrowok="t" o:connecttype="segments"/>
            </v:shape>
            <v:shape id="_x0000_s1083" style="position:absolute;left:2499;top:2014;width:120;height:654" coordorigin="2500,2015" coordsize="120,654" path="m2530,2015r16,30l2551,2080r,78l2505,2273r-5,22l2500,2315r5,19l2514,2351r10,18l2535,2386r11,16l2556,2420r12,25l2570,2471r-2,24l2561,2519r-7,25l2547,2570r-2,26l2549,2623r2,7l2556,2648r4,8l2565,2663r6,4l2578,2668r9,-3l2576,2644r-5,-21l2584,2559r30,-59l2619,2476r-18,-66l2557,2351r-16,-19l2537,2300r4,-32l2551,2239r13,-29l2573,2179r8,-30l2582,2117r-9,-34l2569,2074r-4,-10l2561,2054r-5,-10l2546,2026r-8,-6l2530,2015xe" fillcolor="#257b7b" stroked="f">
              <v:path arrowok="t"/>
            </v:shape>
            <v:shape id="_x0000_s1082" style="position:absolute;left:2137;top:2218;width:101;height:445" coordorigin="2138,2219" coordsize="101,445" path="m2211,2219r-57,39l2143,2286r,16l2138,2325r2,19l2147,2363r12,16l2170,2397r10,16l2187,2432r,22l2179,2473r-8,21l2166,2515r-3,23l2163,2562r16,63l2195,2647r5,6l2206,2658r8,4l2222,2663r8,l2228,2653r-9,-9l2209,2637r-6,-12l2199,2606r,-18l2201,2571r7,-17l2214,2539r8,-15l2228,2508r6,-14l2238,2460r-8,-28l2216,2406r-17,-24l2183,2357r-12,-27l2168,2300r8,-35l2185,2255r11,-11l2205,2232r6,-13xe" fillcolor="#257b7b" stroked="f">
              <v:path arrowok="t"/>
            </v:shape>
            <v:shape id="_x0000_s1081" style="position:absolute;left:2677;top:2212;width:97;height:466" coordorigin="2677,2212" coordsize="97,466" path="m2742,2212r,7l2745,2224r5,5l2753,2235r2,14l2754,2259r-4,9l2743,2276r-9,6l2724,2288r-9,8l2708,2305r-17,24l2681,2357r-4,29l2681,2417r27,28l2719,2476r2,32l2719,2543r-4,35l2715,2612r9,33l2744,2676r5,2l2755,2678r5,-2l2764,2670r-11,-19l2747,2629r,-22l2750,2586r7,-23l2763,2542r6,-22l2773,2498r1,-15l2770,2469r-5,-12l2758,2444r-10,-12l2739,2421r-10,-11l2720,2397r-4,-23l2719,2354r6,-19l2736,2316r12,-18l2758,2279r8,-19l2770,2239r-7,-8l2758,2222r-6,-7l2742,2212xe" fillcolor="#257b7b" stroked="f">
              <v:path arrowok="t"/>
            </v:shape>
            <w10:wrap type="topAndBottom" anchorx="page"/>
          </v:group>
        </w:pict>
      </w:r>
    </w:p>
    <w:p w:rsidR="00B21551" w:rsidRPr="00EF6FBA" w:rsidRDefault="001158DF">
      <w:pPr>
        <w:pStyle w:val="2"/>
        <w:ind w:left="372" w:right="262" w:firstLine="0"/>
        <w:jc w:val="center"/>
        <w:rPr>
          <w:lang w:val="fr-FR"/>
        </w:rPr>
      </w:pPr>
      <w:r>
        <w:rPr>
          <w:b w:val="0"/>
          <w:bCs w:val="0"/>
          <w:lang w:val="fr-FR"/>
        </w:rPr>
        <w:br w:type="column"/>
      </w:r>
      <w:r>
        <w:rPr>
          <w:lang w:val="fr-FR"/>
        </w:rPr>
        <w:lastRenderedPageBreak/>
        <w:t>PLACEMENT DES DÉTECTEURS DE</w:t>
      </w:r>
      <w:r w:rsidR="00EF6FBA" w:rsidRPr="00EF6FBA">
        <w:rPr>
          <w:lang w:val="fr-FR"/>
        </w:rPr>
        <w:t> </w:t>
      </w:r>
      <w:r>
        <w:rPr>
          <w:lang w:val="fr-FR"/>
        </w:rPr>
        <w:t>FUMÉE</w:t>
      </w:r>
    </w:p>
    <w:p w:rsidR="00B21551" w:rsidRPr="00EF6FBA" w:rsidRDefault="001158DF" w:rsidP="00EF6FBA">
      <w:pPr>
        <w:pStyle w:val="a3"/>
        <w:spacing w:before="248"/>
        <w:ind w:left="105" w:right="16"/>
        <w:rPr>
          <w:lang w:val="fr-FR"/>
        </w:rPr>
      </w:pPr>
      <w:r>
        <w:rPr>
          <w:lang w:val="fr-FR"/>
        </w:rPr>
        <w:t xml:space="preserve">Des détecteurs de fumée doivent être </w:t>
      </w:r>
      <w:r w:rsidR="00EF6FBA">
        <w:rPr>
          <w:lang w:val="fr-FR"/>
        </w:rPr>
        <w:t>plac</w:t>
      </w:r>
      <w:r w:rsidR="008B0EE0">
        <w:rPr>
          <w:lang w:val="fr-FR"/>
        </w:rPr>
        <w:t>é</w:t>
      </w:r>
      <w:r w:rsidR="00EF6FBA">
        <w:rPr>
          <w:lang w:val="fr-FR"/>
        </w:rPr>
        <w:t>s</w:t>
      </w:r>
      <w:r w:rsidR="00EF6FBA" w:rsidRPr="00EF6FBA">
        <w:rPr>
          <w:lang w:val="fr-FR"/>
        </w:rPr>
        <w:t> </w:t>
      </w:r>
      <w:r>
        <w:rPr>
          <w:lang w:val="fr-FR"/>
        </w:rPr>
        <w:t>à chaque niveau de votre logement (y</w:t>
      </w:r>
      <w:r w:rsidR="00EF6FBA" w:rsidRPr="00EF6FBA">
        <w:rPr>
          <w:lang w:val="fr-FR"/>
        </w:rPr>
        <w:t> </w:t>
      </w:r>
      <w:r>
        <w:rPr>
          <w:lang w:val="fr-FR"/>
        </w:rPr>
        <w:t>compris au sous-sol). Installez des détecteurs de fumée au plafond à l’extérieur des chambres.  Si votre plafond est haut, placez les détecteurs de fumée au point le</w:t>
      </w:r>
      <w:r w:rsidR="00217489" w:rsidRPr="00217489">
        <w:rPr>
          <w:lang w:val="es-ES"/>
        </w:rPr>
        <w:t> </w:t>
      </w:r>
      <w:r>
        <w:rPr>
          <w:lang w:val="fr-FR"/>
        </w:rPr>
        <w:t>plus élevé car la fumée monte. N’installez pas de détecteurs de fumée dans les salles de bain, la cuisine ou les cheminées.</w:t>
      </w:r>
    </w:p>
    <w:p w:rsidR="00B21551" w:rsidRPr="00EF6FBA" w:rsidRDefault="00C55B4F">
      <w:pPr>
        <w:pStyle w:val="a3"/>
        <w:spacing w:before="1"/>
        <w:rPr>
          <w:sz w:val="16"/>
          <w:lang w:val="fr-FR"/>
        </w:rPr>
      </w:pPr>
      <w:r>
        <w:rPr>
          <w:lang w:val="fr-FR"/>
        </w:rPr>
        <w:pict>
          <v:group id="_x0000_s1026" style="position:absolute;margin-left:313.95pt;margin-top:11.8pt;width:161.45pt;height:124.4pt;z-index:251650560;mso-wrap-distance-left:0;mso-wrap-distance-right:0;mso-position-horizontal-relative:page" coordorigin="6279,236" coordsize="3229,2488">
            <v:shape id="_x0000_s1079" type="#_x0000_t75" style="position:absolute;left:6313;top:250;width:3195;height:2458">
              <v:imagedata r:id="rId21" o:title=""/>
            </v:shape>
            <v:shape id="_x0000_s1078" type="#_x0000_t75" style="position:absolute;left:8851;top:1437;width:256;height:125">
              <v:imagedata r:id="rId22" o:title=""/>
            </v:shape>
            <v:shape id="_x0000_s1077" style="position:absolute;left:8201;top:1488;width:58;height:93" coordorigin="8202,1489" coordsize="58,93" path="m8245,1489r-9,l8230,1490r-28,25l8204,1526r43,46l8258,1582r-1,-23l8258,1536r1,-21l8259,1492r-6,-2l8245,1489xe" fillcolor="#ffbebe" stroked="f">
              <v:path arrowok="t"/>
            </v:shape>
            <v:shape id="_x0000_s1076" style="position:absolute;left:7655;top:1674;width:535;height:1015" coordorigin="7655,1675" coordsize="535,1015" o:spt="100" adj="0,,0" path="m8175,2195r-71,l8100,2205r-7,8l8086,2221r-8,7l8069,2236r-8,7l8052,2250r-7,8l8027,2282r-16,23l7994,2328r-16,23l7962,2375r-16,23l7931,2422r-16,24l7902,2469r-15,25l7873,2518r-11,25l7829,2618r-8,26l7821,2673r7,2l7829,2680r,5l7833,2689r356,l8164,2670r-15,-23l8140,2621r-1,-28l8140,2564r5,-30l8156,2481r1,-17l8155,2449r-7,-14l8139,2421r-11,-13l8119,2394r-7,-14l8108,2365r-4,-24l8105,2317r5,-22l8120,2274r12,-21l8149,2234r19,-17l8189,2201r-11,-5l8175,2195xm7770,1675r-15,4l7741,1682r-15,4l7711,1691r-14,4l7683,1700r-15,5l7655,1710r2,99l7662,1845r6,37l7675,1919r8,36l7691,1990r11,36l7714,2061r15,35l7745,2129r17,33l7784,2193r24,31l7834,2253r30,29l7898,2309r36,25l7946,2321r12,-13l7970,2295r12,-13l7995,2267r14,-13l8022,2241r16,-12l8054,2219r9,-5l8070,2209r8,-5l8086,2200r10,-3l8104,2195r71,l8164,2191r-12,-5l8140,2180r-12,-5l8116,2169r-12,-6l8092,2157r-36,-25l8021,2107r-31,-25l7960,2054r-26,-28l7909,1997r-22,-30l7867,1937r-18,-31l7833,1875r-14,-33l7806,1810r-12,-34l7785,1743r-8,-34l7770,1675xe" fillcolor="#3e3eff" stroked="f">
              <v:stroke joinstyle="round"/>
              <v:formulas/>
              <v:path arrowok="t" o:connecttype="segments"/>
            </v:shape>
            <v:shape id="_x0000_s1075" style="position:absolute;left:8502;top:1765;width:115;height:54" coordorigin="8503,1765" coordsize="115,54" path="m8508,1765r-4,6l8503,1783r1,9l8570,1819r13,l8595,1818r12,-2l8617,1812r-16,-2l8585,1807r-15,-4l8540,1792r-11,-7l8518,1776r-10,-11xe" fillcolor="black" stroked="f">
              <v:path arrowok="t"/>
            </v:shape>
            <v:shape id="_x0000_s1074" style="position:absolute;left:6561;top:1904;width:838;height:804" coordorigin="6562,1904" coordsize="838,804" o:spt="100" adj="0,,0" path="m7290,2486r-555,l6751,2489r15,5l6781,2501r14,9l6809,2519r14,9l6839,2534r6,13l6846,2552r-4,6l6825,2561r-18,5l6790,2574r-19,9l6753,2593r-19,12l6716,2618r-17,13l6683,2644r-15,12l6656,2668r-12,12l6636,2689r-7,9l6625,2704r,4l7360,2708r-1,-3l7355,2700r-6,-6l7340,2685r-10,-10l7317,2664r-13,-11l7288,2642r-16,-12l7253,2618r-20,-11l7213,2597r-22,-9l7168,2580r-24,-6l7119,2570r40,-10l7194,2548r33,-16l7255,2515r25,-18l7290,2486xm6857,1954r-23,1l6810,1957r-21,5l6767,1969r-19,8l6724,1989r-17,16l6696,2022r-7,19l6685,2061r,61l6667,2139r-21,16l6625,2171r-19,17l6588,2206r-14,19l6565,2244r-3,22l6562,2283r4,14l6574,2311r12,12l6598,2335r15,13l6628,2358r14,11l6633,2375r-8,6l6618,2387r-5,7l6608,2402r-3,8l6602,2418r-1,9l6604,2439r4,10l6616,2459r11,9l6636,2475r21,8l6668,2485r12,3l6692,2489r25,l6735,2486r555,l7300,2476r19,-22l7334,2432r11,-22l7354,2386r6,-22l7364,2341r2,-22l7364,2299r-2,-19l7358,2262r29,-39l7399,2193r,-21l7389,2158r-15,-8l7356,2145r-16,-3l7330,2139r-9,-2l7317,2132r-1,-6l7316,2117r1,-10l7317,2085r-2,-13l7311,2059r-9,-12l7288,2036r-18,-11l7244,2017r-34,-8l7170,2004r-51,-2l7130,1993r11,-9l7150,1974r-207,l6922,1966r-20,-7l6879,1955r-22,-1xm7141,1904r-29,l7097,1905r-15,2l7067,1910r-27,9l7027,1923r-13,5l7001,1935r-13,7l6976,1949r-11,8l6953,1965r-10,9l7150,1974r8,-10l7163,1954r6,-11l7172,1932r,-12l7157,1906r-16,-2xe" fillcolor="black" stroked="f">
              <v:stroke joinstyle="round"/>
              <v:formulas/>
              <v:path arrowok="t" o:connecttype="segments"/>
            </v:shape>
            <v:shape id="_x0000_s1073" style="position:absolute;left:9044;top:1933;width:174;height:82" coordorigin="9044,1934" coordsize="174,82" path="m9154,1934r-12,9l9130,1952r-12,8l9060,1984r-16,4l9065,2005r13,5l9093,2013r14,2l9123,2015r63,-17l9194,1994r24,-27l9218,1960r-5,-7l9206,1948r-6,-4l9190,1941r-8,-3l9173,1937r-10,-2l9154,1934xe" fillcolor="#ffbebe" stroked="f">
              <v:path arrowok="t"/>
            </v:shape>
            <v:shape id="_x0000_s1072" style="position:absolute;left:6602;top:2018;width:699;height:347" coordorigin="6602,2019" coordsize="699,347" o:spt="100" adj="0,,0" path="m7112,2019r-46,l7019,2021r-23,2l6973,2024r-44,4l6908,2031r-22,2l6868,2042r-21,9l6829,2061r-19,12l6791,2085r-17,12l6755,2109r-35,27l6704,2150r-17,14l6671,2177r-15,14l6627,2220r-14,14l6605,2251r-3,17l6605,2287r5,16l6620,2319r11,16l6644,2351r13,14l6655,2343r-3,-24l6652,2297r1,-22l6653,2267r4,-8l6661,2251r4,-8l6668,2236r-1,-6l6661,2225r-13,-4l6717,2221r23,-4l6770,2210r28,-10l6825,2189r25,-13l6874,2161r24,-15l6922,2128r22,-16l6965,2095r22,-17l7007,2061r19,-15l7044,2032r187,l7223,2030r-22,-4l7178,2023r-21,-2l7112,2019xm6717,2221r-69,l6680,2223r31,-1l6717,2221xm7242,2035r-94,l7162,2037r20,6l7206,2054r28,21l7266,2104r32,41l7300,2125r-1,-19l7294,2086r-7,-18l7279,2057r-6,-5l7263,2044r-7,-4l7249,2037r-7,-2xm7231,2032r-187,l7036,2060r-6,30l7019,2117r-14,25l7024,2131r18,-12l7058,2106r16,-14l7089,2078r29,-29l7134,2036r4,-1l7242,2035r-11,-3xe" fillcolor="#7e5500" stroked="f">
              <v:stroke joinstyle="round"/>
              <v:formulas/>
              <v:path arrowok="t" o:connecttype="segments"/>
            </v:shape>
            <v:shape id="_x0000_s1071" style="position:absolute;left:6677;top:2051;width:657;height:484" coordorigin="6677,2051" coordsize="657,484" o:spt="100" adj="0,,0" path="m6992,2094r-1,2l6987,2100r-6,8l6972,2117r-11,11l6948,2142r-16,13l6914,2168r-20,14l6873,2195r-24,13l6822,2218r-28,9l6763,2234r-32,3l6697,2238r-14,33l6677,2306r3,37l6689,2376r13,19l6715,2413r15,17l6747,2445r38,26l6806,2483r23,10l6851,2502r24,8l6901,2517r25,6l6979,2531r52,4l7078,2535r43,-5l7158,2522r33,-12l7220,2495r25,-16l7267,2459r17,-20l7299,2418r12,-21l7319,2377r7,-20l7330,2339r2,-18l7334,2307r-2,-11l7323,2260r-11,-34l7296,2192r-7,-12l6940,2180r4,-5l6952,2167r8,-11l6971,2143r8,-14l6987,2116r4,-12l6992,2094xm7153,2051r-5,9l7141,2071r-7,9l7127,2088r-8,9l7112,2106r-10,8l7091,2122r-17,10l7056,2143r-17,10l7020,2161r-19,7l6981,2174r-20,4l6940,2180r349,l7277,2160r-22,-32l7227,2100r-34,-26l7153,2051xe" fillcolor="#ffbebe" stroked="f">
              <v:stroke joinstyle="round"/>
              <v:formulas/>
              <v:path arrowok="t" o:connecttype="segments"/>
            </v:shape>
            <v:shape id="_x0000_s1070" style="position:absolute;left:7034;top:2051;width:299;height:484" coordorigin="7035,2051" coordsize="299,484" path="m7153,2051r-1,3l7149,2057r-1,3l7145,2063r33,23l7208,2111r44,57l7283,2231r19,65l7303,2307r-1,13l7299,2335r-3,19l7272,2412r-48,57l7148,2515r-72,17l7035,2535r47,-1l7159,2521r62,-26l7284,2438r35,-62l7334,2307r-2,-11l7312,2226r-35,-66l7227,2100r-34,-26l7153,2051xe" stroked="f">
              <v:path arrowok="t"/>
            </v:shape>
            <v:shape id="_x0000_s1069" type="#_x0000_t75" style="position:absolute;left:8491;top:2081;width:288;height:176">
              <v:imagedata r:id="rId23" o:title=""/>
            </v:shape>
            <v:shape id="_x0000_s1068" type="#_x0000_t75" style="position:absolute;left:7001;top:2144;width:128;height:163">
              <v:imagedata r:id="rId24" o:title=""/>
            </v:shape>
            <v:shape id="_x0000_s1067" style="position:absolute;left:7326;top:2157;width:46;height:75" coordorigin="7327,2158" coordsize="46,75" path="m7354,2158r-8,l7338,2159r-7,3l7327,2167r3,18l7336,2202r10,17l7356,2232r6,-13l7367,2206r4,-15l7373,2176r,-7l7368,2164r-6,-4l7354,2158xe" fillcolor="#ffbebe" stroked="f">
              <v:path arrowok="t"/>
            </v:shape>
            <v:shape id="_x0000_s1066" style="position:absolute;left:8141;top:2211;width:131;height:454" coordorigin="8142,2212" coordsize="131,454" path="m8241,2212r-13,2l8216,2220r-10,9l8195,2238r-10,10l8176,2256r-20,25l8144,2306r-2,26l8144,2360r8,27l8164,2414r14,25l8194,2462r4,27l8192,2516r-8,26l8174,2568r-10,25l8161,2618r6,24l8185,2665r10,-8l8204,2649r35,-63l8262,2492r6,-101l8270,2342r,-51l8273,2241r-6,-16l8254,2215r-13,-3xe" fillcolor="#3e3eff" stroked="f">
              <v:path arrowok="t"/>
            </v:shape>
            <v:shape id="_x0000_s1065" type="#_x0000_t75" style="position:absolute;left:8287;top:2231;width:411;height:329">
              <v:imagedata r:id="rId25" o:title=""/>
            </v:shape>
            <v:shape id="_x0000_s1064" style="position:absolute;left:6982;top:2292;width:189;height:92" coordorigin="6983,2293" coordsize="189,92" path="m7172,2293r-4,l7152,2312r-18,16l7063,2361r-80,9l6992,2374r52,10l7066,2382r69,-32l7166,2307r6,-14xe" fillcolor="black" stroked="f">
              <v:path arrowok="t"/>
            </v:shape>
            <v:shape id="_x0000_s1063" style="position:absolute;left:8213;top:2394;width:590;height:295" coordorigin="8214,2394" coordsize="590,295" path="m8717,2394r-69,50l8609,2482r-19,18l8569,2518r-23,17l8527,2548r-21,11l8486,2569r-22,9l8441,2586r-22,7l8397,2600r-22,7l8351,2616r-21,6l8267,2649r-53,37l8221,2687r5,1l8254,2688r5,-1l8266,2686r13,-4l8293,2678r13,-5l8321,2670r30,-4l8476,2658r30,-4l8579,2627r50,-46l8669,2529r28,-33l8752,2456r51,-16l8792,2434r-9,-7l8772,2421r-10,-6l8751,2409r-11,-6l8730,2398r-13,-4xe" fillcolor="#3e3eff" stroked="f">
              <v:path arrowok="t"/>
            </v:shape>
            <v:shape id="_x0000_s1062" style="position:absolute;left:6636;top:2399;width:105;height:71" coordorigin="6637,2399" coordsize="105,71" path="m6664,2399r-8,l6642,2403r-5,10l6637,2424r59,41l6712,2467r15,2l6742,2469r-78,-70xe" fillcolor="#ffbebe" stroked="f">
              <v:path arrowok="t"/>
            </v:shape>
            <v:shape id="_x0000_s1061" style="position:absolute;left:8294;top:2461;width:678;height:229" coordorigin="8294,2461" coordsize="678,229" o:spt="100" adj="0,,0" path="m8371,2685r-39,l8311,2686r-17,3l8465,2689r-75,-4l8371,2685xm8499,2689r-34,l8473,2689r21,l8499,2689xm8880,2505r-33,l8823,2524r-19,22l8789,2568r-10,23l8771,2616r-5,24l8762,2664r-5,25l8972,2689r-11,-22l8953,2644r-8,-24l8937,2597r-9,-23l8917,2551r-15,-21l8885,2510r-5,-5xm8818,2461r-22,7l8778,2477r-16,8l8747,2497r-15,12l8720,2521r-11,13l8698,2549r-10,14l8677,2577r-11,14l8656,2605r-12,13l8632,2632r-15,13l8601,2656r-16,11l8569,2675r-18,7l8533,2685r-34,4l8704,2688r13,-52l8728,2612r13,-25l8751,2575r9,-12l8772,2550r13,-12l8799,2527r16,-9l8831,2510r16,-5l8880,2505r-2,-2l8871,2496r-6,-8l8858,2481r-9,-7l8841,2468r-11,-4l8818,2461xe" fillcolor="#3e3eff" stroked="f">
              <v:stroke joinstyle="round"/>
              <v:formulas/>
              <v:path arrowok="t" o:connecttype="segments"/>
            </v:shape>
            <v:shape id="_x0000_s1060" style="position:absolute;left:6897;top:2553;width:172;height:57" coordorigin="6897,2553" coordsize="172,57" path="m6897,2553r12,33l6924,2590r15,4l6953,2597r15,4l6983,2604r32,4l7031,2610r16,-3l7056,2599r6,-11l7069,2577r-47,l7000,2575r-21,-3l6957,2568r-20,-4l6897,2553xe" fillcolor="#ffbebe" stroked="f">
              <v:path arrowok="t"/>
            </v:shape>
            <v:shape id="_x0000_s1059" style="position:absolute;left:7336;top:250;width:1916;height:1043" coordorigin="7336,250" coordsize="1916,1043" path="m9252,250l7336,1293,9242,300r10,-50xe" fillcolor="black" stroked="f">
              <v:path arrowok="t"/>
            </v:shape>
            <v:shape id="_x0000_s1058" style="position:absolute;left:6294;top:1011;width:1043;height:282" coordorigin="6294,1011" coordsize="1043,282" path="m6313,1011r-19,43l7336,1293,6313,1011xe" fillcolor="black" stroked="f">
              <v:path arrowok="t"/>
            </v:shape>
            <v:shape id="_x0000_s1057" style="position:absolute;left:8502;top:1428;width:46;height:45" coordorigin="8503,1428" coordsize="46,45" path="m8526,1428r-10,2l8510,1434r-6,7l8503,1451r1,8l8510,1466r6,5l8526,1473r8,-2l8542,1466r5,-7l8548,1451r-1,-10l8542,1434r-8,-4l8526,1428xe" fillcolor="black" stroked="f">
              <v:path arrowok="t"/>
            </v:shape>
            <v:shape id="_x0000_s1056" style="position:absolute;left:8894;top:1556;width:54;height:50" coordorigin="8894,1557" coordsize="54,50" path="m8921,1557r-11,2l8902,1564r-5,8l8894,1583r3,8l8902,1600r8,5l8921,1607r11,-2l8939,1600r6,-9l8948,1583r-3,-11l8939,1564r-7,-5l8921,1557xe" fillcolor="black" stroked="f">
              <v:path arrowok="t"/>
            </v:shape>
            <v:shape id="_x0000_s1055" style="position:absolute;left:8413;top:1497;width:134;height:78" coordorigin="8413,1497" coordsize="134,78" path="m8480,1497r-61,23l8413,1536r2,8l8480,1574r14,-1l8547,1536r-1,-8l8480,1497xe" fillcolor="#ff7e7e" stroked="f">
              <v:path arrowok="t"/>
            </v:shape>
            <v:shape id="_x0000_s1054" style="position:absolute;left:8831;top:1630;width:125;height:71" coordorigin="8831,1630" coordsize="125,71" path="m8893,1630r-57,22l8831,1665r1,7l8893,1700r12,-1l8956,1665r-2,-8l8893,1630xe" fillcolor="#ff7e7e" stroked="f">
              <v:path arrowok="t"/>
            </v:shape>
            <v:shape id="_x0000_s1053" style="position:absolute;left:8205;top:1194;width:695;height:745" coordorigin="8206,1195" coordsize="695,745" path="m8901,1195r-51,l8811,1198r-75,9l8661,1221r-71,21l8523,1267r-62,32l8405,1338r-48,47l8317,1440r-16,66l8302,1541r3,34l8309,1611r4,34l8313,1679r-35,77l8243,1803r-16,24l8214,1853r-7,27l8206,1887r1,6l8250,1926r9,3l8270,1934r9,3l8290,1939r11,1l8311,1939r11,-4l8322,1934r-8,-2l8306,1928r-8,-2l8290,1924r-12,-9l8266,1905r-8,-12l8258,1880r6,-27l8277,1827r16,-24l8311,1779r18,-23l8345,1732r12,-26l8364,1679r,-34l8360,1611r-4,-36l8353,1541r,-35l8368,1440r40,-55l8456,1338r56,-39l8575,1267r67,-25l8713,1221r74,-14l8863,1198r38,-3xe" stroked="f">
              <v:path arrowok="t"/>
            </v:shape>
            <v:shape id="_x0000_s1052" type="#_x0000_t75" style="position:absolute;left:8883;top:1103;width:510;height:181">
              <v:imagedata r:id="rId26" o:title=""/>
            </v:shape>
            <v:shape id="_x0000_s1051" type="#_x0000_t75" style="position:absolute;left:9227;top:1582;width:178;height:310">
              <v:imagedata r:id="rId27" o:title=""/>
            </v:shape>
            <v:shape id="_x0000_s1050" style="position:absolute;left:7679;top:1727;width:41;height:41" coordorigin="7679,1727" coordsize="41,41" path="m7699,1727r-8,3l7686,1734r-5,6l7679,1748r2,8l7686,1762r5,4l7699,1768r9,-2l7714,1762r4,-6l7719,1748r-1,-8l7714,1734r-6,-4l7699,1727xe" fillcolor="black" stroked="f">
              <v:path arrowok="t"/>
            </v:shape>
            <v:shape id="_x0000_s1049" type="#_x0000_t75" style="position:absolute;left:7627;top:1377;width:165;height:266">
              <v:imagedata r:id="rId28" o:title=""/>
            </v:shape>
            <v:shape id="_x0000_s1048" style="position:absolute;left:6675;top:2586;width:645;height:103" coordorigin="6676,2587" coordsize="645,103" o:spt="100" adj="0,,0" path="m6825,2587r-19,8l6783,2610r-24,16l6735,2644r-42,31l6680,2685r-4,4l7320,2689r-21,-17l7277,2656r-21,-13l7249,2639r-249,l6976,2636r-24,-5l6928,2625r-23,-7l6882,2611r-18,-8l6847,2597r-12,-5l6827,2588r-2,-1xm7109,2591r-11,l7091,2610r-12,12l7063,2632r-19,5l7023,2639r226,l7236,2632r-19,-10l7181,2607r-16,-5l7150,2598r-13,-2l7126,2594r-10,-2l7109,2591xe" fillcolor="red" stroked="f">
              <v:stroke joinstyle="round"/>
              <v:formulas/>
              <v:path arrowok="t" o:connecttype="segments"/>
            </v:shape>
            <v:shape id="_x0000_s1047" style="position:absolute;left:6888;top:2238;width:49;height:40" coordorigin="6889,2238" coordsize="49,40" path="m6913,2238r-9,2l6896,2244r-6,6l6889,2258r1,7l6896,2272r8,4l6913,2278r9,-2l6930,2272r6,-7l6937,2258r-1,-8l6930,2244r-8,-4l6913,2238xe" fillcolor="black" stroked="f">
              <v:path arrowok="t"/>
            </v:shape>
            <v:shape id="_x0000_s1046" style="position:absolute;left:7131;top:2173;width:49;height:41" coordorigin="7131,2173" coordsize="49,41" path="m7155,2173r-9,2l7138,2179r-5,6l7131,2193r2,8l7138,2208r8,4l7155,2214r10,-2l7173,2208r5,-7l7180,2193r-2,-8l7173,2179r-8,-4l7155,2173xe" fillcolor="black" stroked="f">
              <v:path arrowok="t"/>
            </v:shape>
            <v:shape id="_x0000_s1045" style="position:absolute;left:6866;top:2290;width:101;height:63" coordorigin="6866,2291" coordsize="101,63" path="m6916,2291r-50,31l6868,2328r48,26l6926,2353r41,-31l6965,2316r-49,-25xe" fillcolor="#ff7e7e" stroked="f">
              <v:path arrowok="t"/>
            </v:shape>
            <v:shape id="_x0000_s1044" style="position:absolute;left:7146;top:2220;width:74;height:47" coordorigin="7146,2221" coordsize="74,47" path="m7182,2221r-14,2l7157,2228r-8,7l7146,2244r3,9l7157,2260r11,5l7182,2267r15,-2l7209,2260r8,-7l7220,2244r-3,-9l7209,2228r-12,-5l7182,2221xe" fillcolor="#ff7e7e" stroked="f">
              <v:path arrowok="t"/>
            </v:shape>
            <v:shape id="_x0000_s1043" type="#_x0000_t75" style="position:absolute;left:6721;top:1971;width:200;height:123">
              <v:imagedata r:id="rId29" o:title=""/>
            </v:shape>
            <v:shape id="_x0000_s1042" type="#_x0000_t75" style="position:absolute;left:6939;top:622;width:796;height:185">
              <v:imagedata r:id="rId30" o:title=""/>
            </v:shape>
            <v:shape id="_x0000_s1041" style="position:absolute;left:6911;top:458;width:868;height:202" coordorigin="6912,459" coordsize="868,202" o:spt="100" adj="0,,0" path="m6967,526r-7,2l6953,530r-6,2l6940,534r-8,3l6925,539r-7,2l6912,544r12,117l6928,659r13,-5l6963,647r28,-9l7027,628r43,-10l7118,607r55,-9l7232,591r64,-5l7364,584r401,l7767,575r-794,l6967,526xm7765,584r-401,l7437,586r75,6l7589,604r81,17l7751,645r14,-61xm7140,483r-15,3l7109,488r-15,4l7078,494r-16,5l7014,511r8,49l7016,562r-7,3l7004,566r-7,2l6992,570r-6,1l6980,573r-7,2l7767,575r6,-26l7710,549r-5,-2l7699,546r-6,-2l7687,543r-6,-2l7675,540r-7,-2l7662,537r1,-4l7144,533r-4,-50xm7719,500r-9,49l7773,549r7,-31l7778,518r-2,-1l7770,515r-6,-2l7755,510r-10,-3l7733,504r-14,-4xm7319,460r-31,2l7272,464r-16,1l7238,467r-15,2l7206,472r-17,2l7191,525r-5,1l7180,527r-6,1l7168,529r-6,1l7155,531r-5,1l7144,533r519,l7665,518r-129,l7531,517r-7,l7518,516r-6,-1l7507,515r-7,-1l7493,514r,-2l7317,512r2,-52xm7548,467r-7,51l7665,518r6,-31l7658,485r-14,-2l7615,476r-16,-2l7583,471r-35,-4xm7452,459r-84,l7367,511r-24,l7336,512r157,l7499,462r-31,-2l7452,459xe" fillcolor="#bebebe" stroked="f">
              <v:stroke joinstyle="round"/>
              <v:formulas/>
              <v:path arrowok="t" o:connecttype="segments"/>
            </v:shape>
            <v:shape id="_x0000_s1040" style="position:absolute;left:7286;top:870;width:90;height:127" coordorigin="7287,870" coordsize="90,127" path="m7320,870r-33,127l7377,995,7320,870xe" fillcolor="red" stroked="f">
              <v:path arrowok="t"/>
            </v:shape>
            <v:shape id="_x0000_s1039" style="position:absolute;left:6958;top:846;width:96;height:116" coordorigin="6958,847" coordsize="96,116" path="m7054,847r-96,99l7039,962r15,-115xe" fillcolor="red" stroked="f">
              <v:path arrowok="t"/>
            </v:shape>
            <v:shape id="_x0000_s1038" style="position:absolute;left:6704;top:776;width:164;height:92" coordorigin="6704,777" coordsize="164,92" path="m6868,777r-164,37l6768,868r100,-91xe" fillcolor="red" stroked="f">
              <v:path arrowok="t"/>
            </v:shape>
            <v:shape id="_x0000_s1037" style="position:absolute;left:7553;top:860;width:97;height:116" coordorigin="7553,861" coordsize="97,116" path="m7553,861r16,116l7650,959r-97,-98xe" fillcolor="red" stroked="f">
              <v:path arrowok="t"/>
            </v:shape>
            <v:shape id="_x0000_s1036" style="position:absolute;left:7739;top:790;width:165;height:92" coordorigin="7740,791" coordsize="165,92" path="m7740,791r99,91l7904,828,7740,791xe" fillcolor="red" stroked="f">
              <v:path arrowok="t"/>
            </v:shape>
            <v:shape id="_x0000_s1035" type="#_x0000_t75" style="position:absolute;left:7679;top:499;width:101;height:146">
              <v:imagedata r:id="rId31" o:title=""/>
            </v:shape>
            <v:shape id="_x0000_s1034" style="position:absolute;left:6796;top:345;width:1123;height:248" coordorigin="6796,346" coordsize="1123,248" o:spt="100" adj="0,,0" path="m7430,346r-45,1l7338,349r-50,3l7238,356r-50,8l7135,373r-55,12l7027,398r-56,18l6913,434r-58,22l6796,481r10,89l6850,593r-7,-65l6845,527r4,-2l6855,522r10,-4l6877,514r13,-6l6908,502r18,-8l6969,479r26,-7l7022,464r29,-8l7114,442r34,-7l7184,429r36,-6l7259,419r40,-4l7340,411r86,-2l7832,409r-21,-7l7787,395r-27,-7l7730,381r-31,-6l7667,368r-35,-6l7595,356r-39,-3l7473,347r-43,-1xm7832,409r-406,l7470,410r46,4l7561,418r49,5l7657,431r49,10l7754,453r51,14l7855,484r-26,74l7879,537r40,-94l7918,442r-4,-2l7907,437r-11,-4l7884,428r-15,-6l7852,417r-20,-8xe" fillcolor="#bebebe" stroked="f">
              <v:stroke joinstyle="round"/>
              <v:formulas/>
              <v:path arrowok="t" o:connecttype="segments"/>
            </v:shape>
            <v:shape id="_x0000_s1033" type="#_x0000_t75" style="position:absolute;left:7817;top:409;width:102;height:149">
              <v:imagedata r:id="rId32" o:title=""/>
            </v:shape>
            <v:shape id="_x0000_s1032" style="position:absolute;left:6901;top:535;width:892;height:98" coordorigin="6901,535" coordsize="892,98" o:spt="100" adj="0,,0" path="m7396,535r-37,l7323,536r-35,2l7253,541r-96,12l7126,558r-28,7l7071,570r-48,12l7001,588r-20,5l6964,599r-16,5l6935,608r-13,4l6913,615r-6,4l6902,620r-1,l6911,633r1,-1l6916,631r6,-3l6932,624r11,-4l6956,617r16,-6l6990,606r18,-6l7030,595r22,-6l7078,584r25,-6l7161,568r30,-6l7223,558r33,-3l7289,553r35,-2l7359,550r205,l7552,547r-40,-5l7434,536r-38,-1xm7564,550r-168,l7433,551r38,2l7509,556r39,5l7587,568r40,8l7666,585r40,12l7745,610r40,15l7793,613r-40,-15l7713,584r-42,-12l7631,562r-40,-8l7564,550xe" fillcolor="black" stroked="f">
              <v:stroke joinstyle="round"/>
              <v:formulas/>
              <v:path arrowok="t" o:connecttype="segments"/>
            </v:shape>
            <v:line id="_x0000_s1031" style="position:absolute" from="6294,2709" to="9269,2709" strokeweight=".51719mm"/>
            <v:line id="_x0000_s1030" style="position:absolute" from="6313,264" to="6313,2694" strokeweight=".66111mm"/>
            <v:line id="_x0000_s1029" style="position:absolute" from="6294,250" to="9269,250" strokeweight=".48675mm"/>
            <v:line id="_x0000_s1028" style="position:absolute" from="9251,1913" to="9251,2695" strokeweight=".63619mm"/>
            <v:line id="_x0000_s1027" style="position:absolute" from="9251,264" to="9251,1152" strokeweight=".63619mm"/>
            <w10:wrap type="topAndBottom" anchorx="page"/>
          </v:group>
        </w:pict>
      </w:r>
    </w:p>
    <w:p w:rsidR="00B21551" w:rsidRPr="00EF6FBA" w:rsidRDefault="00B21551">
      <w:pPr>
        <w:pStyle w:val="a3"/>
        <w:spacing w:before="9"/>
        <w:rPr>
          <w:sz w:val="21"/>
          <w:lang w:val="fr-FR"/>
        </w:rPr>
      </w:pPr>
    </w:p>
    <w:p w:rsidR="00B21551" w:rsidRPr="00EF6FBA" w:rsidRDefault="001158DF">
      <w:pPr>
        <w:pStyle w:val="2"/>
        <w:spacing w:before="0"/>
        <w:ind w:left="105" w:firstLine="0"/>
        <w:rPr>
          <w:lang w:val="fr-FR"/>
        </w:rPr>
      </w:pPr>
      <w:r>
        <w:rPr>
          <w:lang w:val="fr-FR"/>
        </w:rPr>
        <w:t>DÉTECTEURS DE FUMÉE LES PLUS</w:t>
      </w:r>
      <w:r w:rsidR="00EF6FBA" w:rsidRPr="00EF6FBA">
        <w:rPr>
          <w:lang w:val="fr-FR"/>
        </w:rPr>
        <w:t> </w:t>
      </w:r>
      <w:r>
        <w:rPr>
          <w:lang w:val="fr-FR"/>
        </w:rPr>
        <w:t>COURANTS</w:t>
      </w:r>
    </w:p>
    <w:p w:rsidR="00B21551" w:rsidRPr="00EF6FBA" w:rsidRDefault="008B0EE0" w:rsidP="00EF6FBA">
      <w:pPr>
        <w:pStyle w:val="a3"/>
        <w:spacing w:before="247"/>
        <w:ind w:left="105" w:right="160"/>
        <w:rPr>
          <w:lang w:val="fr-FR"/>
        </w:rPr>
      </w:pPr>
      <w:r>
        <w:rPr>
          <w:b/>
          <w:bCs/>
          <w:i/>
          <w:iCs/>
          <w:lang w:val="fr-FR"/>
        </w:rPr>
        <w:t>Câblés </w:t>
      </w:r>
      <w:r w:rsidR="00BA29A9">
        <w:rPr>
          <w:lang w:val="fr-FR"/>
        </w:rPr>
        <w:t xml:space="preserve">: ces </w:t>
      </w:r>
      <w:r w:rsidR="001158DF">
        <w:rPr>
          <w:lang w:val="fr-FR"/>
        </w:rPr>
        <w:t>détecteurs de fumée sont alimentés par la source électrique du logement\bâtiment. Certains détecteurs de</w:t>
      </w:r>
      <w:r w:rsidR="00EF6FBA" w:rsidRPr="00EF6FBA">
        <w:rPr>
          <w:lang w:val="fr-FR"/>
        </w:rPr>
        <w:t> </w:t>
      </w:r>
      <w:r w:rsidR="001158DF">
        <w:rPr>
          <w:lang w:val="fr-FR"/>
        </w:rPr>
        <w:t>fumée câblés sont équipés d’une pile de</w:t>
      </w:r>
      <w:r w:rsidR="00EF6FBA" w:rsidRPr="00EF6FBA">
        <w:rPr>
          <w:lang w:val="fr-FR"/>
        </w:rPr>
        <w:t> </w:t>
      </w:r>
      <w:r w:rsidR="001158DF">
        <w:rPr>
          <w:lang w:val="fr-FR"/>
        </w:rPr>
        <w:t xml:space="preserve">secours en cas de coupure de courant. Ce type de </w:t>
      </w:r>
      <w:r w:rsidR="00BA29A9">
        <w:rPr>
          <w:lang w:val="fr-FR"/>
        </w:rPr>
        <w:t xml:space="preserve">détecteur </w:t>
      </w:r>
      <w:r w:rsidR="001158DF">
        <w:rPr>
          <w:lang w:val="fr-FR"/>
        </w:rPr>
        <w:t>de fumée doit être installé par un électricien certifié.</w:t>
      </w:r>
    </w:p>
    <w:p w:rsidR="00B21551" w:rsidRPr="00EF6FBA" w:rsidRDefault="001158DF" w:rsidP="00EF6FBA">
      <w:pPr>
        <w:pStyle w:val="a3"/>
        <w:spacing w:before="200"/>
        <w:ind w:left="105"/>
        <w:rPr>
          <w:lang w:val="fr-FR"/>
        </w:rPr>
      </w:pPr>
      <w:r>
        <w:rPr>
          <w:b/>
          <w:bCs/>
          <w:i/>
          <w:iCs/>
          <w:lang w:val="fr-FR"/>
        </w:rPr>
        <w:t xml:space="preserve">À </w:t>
      </w:r>
      <w:r w:rsidR="008B0EE0">
        <w:rPr>
          <w:b/>
          <w:bCs/>
          <w:i/>
          <w:iCs/>
          <w:lang w:val="fr-FR"/>
        </w:rPr>
        <w:t>pile </w:t>
      </w:r>
      <w:r w:rsidR="00BA29A9">
        <w:rPr>
          <w:lang w:val="fr-FR"/>
        </w:rPr>
        <w:t>: c</w:t>
      </w:r>
      <w:r>
        <w:rPr>
          <w:lang w:val="fr-FR"/>
        </w:rPr>
        <w:t>es détecteurs de fumée sont alimentés par une pile de 9 V et peuvent être installés par le propriétaire du logement.</w:t>
      </w:r>
    </w:p>
    <w:p w:rsidR="00B21551" w:rsidRPr="00EF6FBA" w:rsidRDefault="001158DF">
      <w:pPr>
        <w:pStyle w:val="2"/>
        <w:ind w:left="275" w:firstLine="0"/>
        <w:rPr>
          <w:lang w:val="fr-FR"/>
        </w:rPr>
      </w:pPr>
      <w:r>
        <w:rPr>
          <w:b w:val="0"/>
          <w:bCs w:val="0"/>
          <w:lang w:val="fr-FR"/>
        </w:rPr>
        <w:br w:type="column"/>
      </w:r>
      <w:r>
        <w:rPr>
          <w:color w:val="FF0000"/>
          <w:lang w:val="fr-FR"/>
        </w:rPr>
        <w:lastRenderedPageBreak/>
        <w:t>ENTRETIEN DES DÉTECTEURS DE</w:t>
      </w:r>
      <w:r w:rsidR="00EF6FBA" w:rsidRPr="00EF6FBA">
        <w:rPr>
          <w:color w:val="FF0000"/>
          <w:lang w:val="fr-FR"/>
        </w:rPr>
        <w:t> </w:t>
      </w:r>
      <w:r>
        <w:rPr>
          <w:color w:val="FF0000"/>
          <w:lang w:val="fr-FR"/>
        </w:rPr>
        <w:t>FUMÉE</w:t>
      </w:r>
    </w:p>
    <w:p w:rsidR="00B21551" w:rsidRPr="00EF6FBA" w:rsidRDefault="001158DF">
      <w:pPr>
        <w:pStyle w:val="a4"/>
        <w:numPr>
          <w:ilvl w:val="0"/>
          <w:numId w:val="1"/>
        </w:numPr>
        <w:tabs>
          <w:tab w:val="left" w:pos="287"/>
        </w:tabs>
        <w:spacing w:before="249" w:line="278" w:lineRule="auto"/>
        <w:ind w:right="444"/>
        <w:rPr>
          <w:b/>
          <w:sz w:val="28"/>
          <w:lang w:val="fr-FR"/>
        </w:rPr>
      </w:pPr>
      <w:r>
        <w:rPr>
          <w:b/>
          <w:bCs/>
          <w:sz w:val="28"/>
          <w:lang w:val="fr-FR"/>
        </w:rPr>
        <w:t>Changez la pile à chaque changement d’heure été/hiver.</w:t>
      </w:r>
    </w:p>
    <w:p w:rsidR="00B21551" w:rsidRPr="00EF6FBA" w:rsidRDefault="001158DF">
      <w:pPr>
        <w:pStyle w:val="a4"/>
        <w:numPr>
          <w:ilvl w:val="0"/>
          <w:numId w:val="1"/>
        </w:numPr>
        <w:tabs>
          <w:tab w:val="left" w:pos="287"/>
        </w:tabs>
        <w:spacing w:before="194" w:line="276" w:lineRule="auto"/>
        <w:ind w:right="289"/>
        <w:rPr>
          <w:b/>
          <w:sz w:val="28"/>
          <w:lang w:val="fr-FR"/>
        </w:rPr>
      </w:pPr>
      <w:r>
        <w:rPr>
          <w:b/>
          <w:bCs/>
          <w:sz w:val="28"/>
          <w:lang w:val="fr-FR"/>
        </w:rPr>
        <w:t>Ne peignez jamais un détecteur de fumée. Cela peut nuire à son bon fonctionnement.</w:t>
      </w:r>
    </w:p>
    <w:p w:rsidR="00B21551" w:rsidRPr="00EF6FBA" w:rsidRDefault="001158DF">
      <w:pPr>
        <w:pStyle w:val="a4"/>
        <w:numPr>
          <w:ilvl w:val="0"/>
          <w:numId w:val="1"/>
        </w:numPr>
        <w:tabs>
          <w:tab w:val="left" w:pos="287"/>
        </w:tabs>
        <w:spacing w:before="197" w:line="278" w:lineRule="auto"/>
        <w:ind w:right="226"/>
        <w:rPr>
          <w:b/>
          <w:sz w:val="28"/>
          <w:lang w:val="fr-FR"/>
        </w:rPr>
      </w:pPr>
      <w:r>
        <w:rPr>
          <w:b/>
          <w:bCs/>
          <w:sz w:val="28"/>
          <w:lang w:val="fr-FR"/>
        </w:rPr>
        <w:t>Testez vos détecteurs de fumée au moins une fois par mois.</w:t>
      </w:r>
    </w:p>
    <w:p w:rsidR="00B21551" w:rsidRPr="00EF6FBA" w:rsidRDefault="001158DF" w:rsidP="00217489">
      <w:pPr>
        <w:pStyle w:val="a4"/>
        <w:numPr>
          <w:ilvl w:val="0"/>
          <w:numId w:val="1"/>
        </w:numPr>
        <w:tabs>
          <w:tab w:val="left" w:pos="287"/>
        </w:tabs>
        <w:spacing w:line="278" w:lineRule="auto"/>
        <w:ind w:right="155"/>
        <w:rPr>
          <w:b/>
          <w:sz w:val="28"/>
          <w:lang w:val="fr-FR"/>
        </w:rPr>
      </w:pPr>
      <w:r>
        <w:rPr>
          <w:b/>
          <w:bCs/>
          <w:sz w:val="28"/>
          <w:lang w:val="fr-FR"/>
        </w:rPr>
        <w:t>Nettoyez vos détecteurs de fumée au moins une fois par mois. La poussière peut nuire à leur bon fonctionnement.</w:t>
      </w:r>
    </w:p>
    <w:p w:rsidR="00B21551" w:rsidRPr="00EF6FBA" w:rsidRDefault="001158DF">
      <w:pPr>
        <w:pStyle w:val="a4"/>
        <w:numPr>
          <w:ilvl w:val="0"/>
          <w:numId w:val="1"/>
        </w:numPr>
        <w:tabs>
          <w:tab w:val="left" w:pos="287"/>
        </w:tabs>
        <w:spacing w:line="278" w:lineRule="auto"/>
        <w:ind w:right="384"/>
        <w:rPr>
          <w:b/>
          <w:sz w:val="28"/>
          <w:lang w:val="fr-FR"/>
        </w:rPr>
      </w:pPr>
      <w:r>
        <w:rPr>
          <w:b/>
          <w:bCs/>
          <w:sz w:val="28"/>
          <w:lang w:val="fr-FR"/>
        </w:rPr>
        <w:t>Remplacez vos détecteurs s’ils ont plus de dix ans.</w:t>
      </w:r>
    </w:p>
    <w:p w:rsidR="00B21551" w:rsidRPr="00EF6FBA" w:rsidRDefault="001158DF" w:rsidP="00503194">
      <w:pPr>
        <w:pStyle w:val="a4"/>
        <w:numPr>
          <w:ilvl w:val="0"/>
          <w:numId w:val="1"/>
        </w:numPr>
        <w:tabs>
          <w:tab w:val="left" w:pos="287"/>
        </w:tabs>
        <w:spacing w:line="278" w:lineRule="auto"/>
        <w:rPr>
          <w:b/>
          <w:sz w:val="28"/>
          <w:lang w:val="fr-FR"/>
        </w:rPr>
      </w:pPr>
      <w:r>
        <w:rPr>
          <w:b/>
          <w:bCs/>
          <w:sz w:val="28"/>
          <w:lang w:val="fr-FR"/>
        </w:rPr>
        <w:t xml:space="preserve">Le Département </w:t>
      </w:r>
      <w:r w:rsidR="00503194" w:rsidRPr="00503194">
        <w:rPr>
          <w:b/>
          <w:bCs/>
          <w:sz w:val="28"/>
          <w:lang w:val="fr-FR"/>
        </w:rPr>
        <w:t xml:space="preserve">des Services d’incendie et médicaux d’urgence </w:t>
      </w:r>
      <w:r>
        <w:rPr>
          <w:b/>
          <w:bCs/>
          <w:sz w:val="28"/>
          <w:lang w:val="fr-FR"/>
        </w:rPr>
        <w:t xml:space="preserve">du District de Columbia installe des détecteurs de fumée </w:t>
      </w:r>
      <w:r>
        <w:rPr>
          <w:b/>
          <w:bCs/>
          <w:color w:val="FF0000"/>
          <w:sz w:val="28"/>
          <w:lang w:val="fr-FR"/>
        </w:rPr>
        <w:t>GRATUITEMENT !</w:t>
      </w:r>
    </w:p>
    <w:p w:rsidR="00B21551" w:rsidRPr="00EF6FBA" w:rsidRDefault="00B21551">
      <w:pPr>
        <w:pStyle w:val="a3"/>
        <w:spacing w:before="4"/>
        <w:rPr>
          <w:b/>
          <w:sz w:val="32"/>
          <w:lang w:val="fr-FR"/>
        </w:rPr>
      </w:pPr>
    </w:p>
    <w:p w:rsidR="00B21551" w:rsidRPr="00EF6FBA" w:rsidRDefault="001158DF">
      <w:pPr>
        <w:ind w:left="105"/>
        <w:rPr>
          <w:b/>
          <w:sz w:val="28"/>
          <w:lang w:val="fr-FR"/>
        </w:rPr>
      </w:pPr>
      <w:r>
        <w:rPr>
          <w:b/>
          <w:bCs/>
          <w:sz w:val="28"/>
          <w:lang w:val="fr-FR"/>
        </w:rPr>
        <w:t>QUAND LE DÉTECTEUR RETENTIT…</w:t>
      </w:r>
    </w:p>
    <w:p w:rsidR="00B21551" w:rsidRPr="00EF6FBA" w:rsidRDefault="001158DF">
      <w:pPr>
        <w:spacing w:before="248"/>
        <w:ind w:left="105"/>
        <w:rPr>
          <w:b/>
          <w:i/>
          <w:sz w:val="32"/>
          <w:lang w:val="fr-FR"/>
        </w:rPr>
      </w:pPr>
      <w:r>
        <w:rPr>
          <w:b/>
          <w:bCs/>
          <w:i/>
          <w:iCs/>
          <w:color w:val="FF0000"/>
          <w:sz w:val="32"/>
          <w:lang w:val="fr-FR"/>
        </w:rPr>
        <w:t>…SORTEZ ET RESTEZ DEHORS !</w:t>
      </w:r>
    </w:p>
    <w:sectPr w:rsidR="00B21551" w:rsidRPr="00EF6FBA" w:rsidSect="00EF6FBA">
      <w:pgSz w:w="15840" w:h="12240" w:orient="landscape"/>
      <w:pgMar w:top="700" w:right="620" w:bottom="280" w:left="600" w:header="720" w:footer="720" w:gutter="0"/>
      <w:cols w:num="3" w:space="5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B4F" w:rsidRDefault="00C55B4F" w:rsidP="00EF6FBA">
      <w:r>
        <w:separator/>
      </w:r>
    </w:p>
  </w:endnote>
  <w:endnote w:type="continuationSeparator" w:id="0">
    <w:p w:rsidR="00C55B4F" w:rsidRDefault="00C55B4F" w:rsidP="00EF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B4F" w:rsidRDefault="00C55B4F" w:rsidP="00EF6FBA">
      <w:r>
        <w:separator/>
      </w:r>
    </w:p>
  </w:footnote>
  <w:footnote w:type="continuationSeparator" w:id="0">
    <w:p w:rsidR="00C55B4F" w:rsidRDefault="00C55B4F" w:rsidP="00EF6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34B9A"/>
    <w:multiLevelType w:val="hybridMultilevel"/>
    <w:tmpl w:val="515A7AA2"/>
    <w:lvl w:ilvl="0" w:tplc="1EF4B972">
      <w:numFmt w:val="bullet"/>
      <w:lvlText w:val=""/>
      <w:lvlJc w:val="left"/>
      <w:pPr>
        <w:ind w:left="286" w:hanging="181"/>
      </w:pPr>
      <w:rPr>
        <w:rFonts w:ascii="Wingdings" w:eastAsia="Wingdings" w:hAnsi="Wingdings" w:cs="Wingdings" w:hint="default"/>
        <w:w w:val="100"/>
        <w:sz w:val="28"/>
        <w:szCs w:val="28"/>
      </w:rPr>
    </w:lvl>
    <w:lvl w:ilvl="1" w:tplc="E12CE8AE">
      <w:numFmt w:val="bullet"/>
      <w:lvlText w:val="•"/>
      <w:lvlJc w:val="left"/>
      <w:pPr>
        <w:ind w:left="656" w:hanging="181"/>
      </w:pPr>
      <w:rPr>
        <w:rFonts w:hint="default"/>
      </w:rPr>
    </w:lvl>
    <w:lvl w:ilvl="2" w:tplc="FA4611C6">
      <w:numFmt w:val="bullet"/>
      <w:lvlText w:val="•"/>
      <w:lvlJc w:val="left"/>
      <w:pPr>
        <w:ind w:left="1032" w:hanging="181"/>
      </w:pPr>
      <w:rPr>
        <w:rFonts w:hint="default"/>
      </w:rPr>
    </w:lvl>
    <w:lvl w:ilvl="3" w:tplc="1F3CBC74">
      <w:numFmt w:val="bullet"/>
      <w:lvlText w:val="•"/>
      <w:lvlJc w:val="left"/>
      <w:pPr>
        <w:ind w:left="1409" w:hanging="181"/>
      </w:pPr>
      <w:rPr>
        <w:rFonts w:hint="default"/>
      </w:rPr>
    </w:lvl>
    <w:lvl w:ilvl="4" w:tplc="24369C36">
      <w:numFmt w:val="bullet"/>
      <w:lvlText w:val="•"/>
      <w:lvlJc w:val="left"/>
      <w:pPr>
        <w:ind w:left="1785" w:hanging="181"/>
      </w:pPr>
      <w:rPr>
        <w:rFonts w:hint="default"/>
      </w:rPr>
    </w:lvl>
    <w:lvl w:ilvl="5" w:tplc="4DE6F886">
      <w:numFmt w:val="bullet"/>
      <w:lvlText w:val="•"/>
      <w:lvlJc w:val="left"/>
      <w:pPr>
        <w:ind w:left="2162" w:hanging="181"/>
      </w:pPr>
      <w:rPr>
        <w:rFonts w:hint="default"/>
      </w:rPr>
    </w:lvl>
    <w:lvl w:ilvl="6" w:tplc="BCA8230E">
      <w:numFmt w:val="bullet"/>
      <w:lvlText w:val="•"/>
      <w:lvlJc w:val="left"/>
      <w:pPr>
        <w:ind w:left="2538" w:hanging="181"/>
      </w:pPr>
      <w:rPr>
        <w:rFonts w:hint="default"/>
      </w:rPr>
    </w:lvl>
    <w:lvl w:ilvl="7" w:tplc="4BA2074C">
      <w:numFmt w:val="bullet"/>
      <w:lvlText w:val="•"/>
      <w:lvlJc w:val="left"/>
      <w:pPr>
        <w:ind w:left="2914" w:hanging="181"/>
      </w:pPr>
      <w:rPr>
        <w:rFonts w:hint="default"/>
      </w:rPr>
    </w:lvl>
    <w:lvl w:ilvl="8" w:tplc="44FA7EB2">
      <w:numFmt w:val="bullet"/>
      <w:lvlText w:val="•"/>
      <w:lvlJc w:val="left"/>
      <w:pPr>
        <w:ind w:left="3291" w:hanging="1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B21551"/>
    <w:rsid w:val="00114A84"/>
    <w:rsid w:val="001158DF"/>
    <w:rsid w:val="00217489"/>
    <w:rsid w:val="003E0E8B"/>
    <w:rsid w:val="00503194"/>
    <w:rsid w:val="005B1344"/>
    <w:rsid w:val="005B5066"/>
    <w:rsid w:val="007B16B9"/>
    <w:rsid w:val="00846BEA"/>
    <w:rsid w:val="008B0EE0"/>
    <w:rsid w:val="0099369F"/>
    <w:rsid w:val="009B4AA6"/>
    <w:rsid w:val="00A96314"/>
    <w:rsid w:val="00B21551"/>
    <w:rsid w:val="00B32534"/>
    <w:rsid w:val="00BA29A9"/>
    <w:rsid w:val="00BC15E6"/>
    <w:rsid w:val="00C02B11"/>
    <w:rsid w:val="00C14065"/>
    <w:rsid w:val="00C55B4F"/>
    <w:rsid w:val="00DF036C"/>
    <w:rsid w:val="00E724AF"/>
    <w:rsid w:val="00EF6FBA"/>
    <w:rsid w:val="00F65651"/>
    <w:rsid w:val="00F7564D"/>
    <w:rsid w:val="00F93B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rPr>
  </w:style>
  <w:style w:type="paragraph" w:styleId="1">
    <w:name w:val="heading 1"/>
    <w:basedOn w:val="a"/>
    <w:uiPriority w:val="1"/>
    <w:qFormat/>
    <w:pPr>
      <w:outlineLvl w:val="0"/>
    </w:pPr>
    <w:rPr>
      <w:b/>
      <w:bCs/>
      <w:sz w:val="57"/>
      <w:szCs w:val="57"/>
    </w:rPr>
  </w:style>
  <w:style w:type="paragraph" w:styleId="2">
    <w:name w:val="heading 2"/>
    <w:basedOn w:val="a"/>
    <w:uiPriority w:val="1"/>
    <w:qFormat/>
    <w:pPr>
      <w:spacing w:before="22"/>
      <w:ind w:left="286" w:hanging="181"/>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basedOn w:val="a"/>
    <w:uiPriority w:val="1"/>
    <w:qFormat/>
    <w:pPr>
      <w:spacing w:before="193"/>
      <w:ind w:left="286" w:right="112" w:hanging="181"/>
    </w:pPr>
  </w:style>
  <w:style w:type="paragraph" w:customStyle="1" w:styleId="TableParagraph">
    <w:name w:val="Table Paragraph"/>
    <w:basedOn w:val="a"/>
    <w:uiPriority w:val="1"/>
    <w:qFormat/>
    <w:pPr>
      <w:spacing w:line="286" w:lineRule="exact"/>
      <w:ind w:left="120" w:right="119"/>
      <w:jc w:val="center"/>
    </w:pPr>
  </w:style>
  <w:style w:type="paragraph" w:styleId="a5">
    <w:name w:val="Balloon Text"/>
    <w:basedOn w:val="a"/>
    <w:link w:val="Char"/>
    <w:uiPriority w:val="99"/>
    <w:semiHidden/>
    <w:unhideWhenUsed/>
    <w:rsid w:val="001158DF"/>
    <w:rPr>
      <w:rFonts w:ascii="Tahoma" w:hAnsi="Tahoma" w:cs="Tahoma"/>
      <w:sz w:val="16"/>
      <w:szCs w:val="16"/>
    </w:rPr>
  </w:style>
  <w:style w:type="character" w:customStyle="1" w:styleId="Char">
    <w:name w:val="批注框文本 Char"/>
    <w:basedOn w:val="a0"/>
    <w:link w:val="a5"/>
    <w:uiPriority w:val="99"/>
    <w:semiHidden/>
    <w:rsid w:val="001158DF"/>
    <w:rPr>
      <w:rFonts w:ascii="Tahoma" w:eastAsia="Calibri" w:hAnsi="Tahoma" w:cs="Tahoma"/>
      <w:sz w:val="16"/>
      <w:szCs w:val="16"/>
    </w:rPr>
  </w:style>
  <w:style w:type="paragraph" w:styleId="a6">
    <w:name w:val="header"/>
    <w:basedOn w:val="a"/>
    <w:link w:val="Char0"/>
    <w:uiPriority w:val="99"/>
    <w:unhideWhenUsed/>
    <w:rsid w:val="00EF6FB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F6FBA"/>
    <w:rPr>
      <w:rFonts w:ascii="Calibri" w:eastAsia="Calibri" w:hAnsi="Calibri" w:cs="Calibri"/>
      <w:sz w:val="18"/>
      <w:szCs w:val="18"/>
    </w:rPr>
  </w:style>
  <w:style w:type="paragraph" w:styleId="a7">
    <w:name w:val="footer"/>
    <w:basedOn w:val="a"/>
    <w:link w:val="Char1"/>
    <w:uiPriority w:val="99"/>
    <w:unhideWhenUsed/>
    <w:rsid w:val="00EF6FBA"/>
    <w:pPr>
      <w:tabs>
        <w:tab w:val="center" w:pos="4153"/>
        <w:tab w:val="right" w:pos="8306"/>
      </w:tabs>
      <w:snapToGrid w:val="0"/>
    </w:pPr>
    <w:rPr>
      <w:sz w:val="18"/>
      <w:szCs w:val="18"/>
    </w:rPr>
  </w:style>
  <w:style w:type="character" w:customStyle="1" w:styleId="Char1">
    <w:name w:val="页脚 Char"/>
    <w:basedOn w:val="a0"/>
    <w:link w:val="a7"/>
    <w:uiPriority w:val="99"/>
    <w:rsid w:val="00EF6FBA"/>
    <w:rPr>
      <w:rFonts w:ascii="Calibri" w:eastAsia="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B.COM/DCFIREANDEMS"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DCFIREEMS" TargetMode="External"/><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F4061-EEE2-4809-B6E7-9F3C1BFC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483</Words>
  <Characters>2509</Characters>
  <Application>Microsoft Office Word</Application>
  <DocSecurity>0</DocSecurity>
  <Lines>104</Lines>
  <Paragraphs>27</Paragraphs>
  <ScaleCrop>false</ScaleCrop>
  <Company>LLTS</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kfriedman</dc:creator>
  <cp:lastModifiedBy>MC SYSTEM</cp:lastModifiedBy>
  <cp:revision>17</cp:revision>
  <dcterms:created xsi:type="dcterms:W3CDTF">2017-05-03T09:10:00Z</dcterms:created>
  <dcterms:modified xsi:type="dcterms:W3CDTF">2017-05-25T11:23:00Z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2016-02-11T00:00:00Z</vt:filetime>
  </property>
  <property fmtid="{D5CDD505-2E9C-101B-9397-08002B2CF9AE}" pid="3" name="Creator">
    <vt:lpwstr>Microsoft® Word 2010</vt:lpwstr>
  </property>
  <property fmtid="{D5CDD505-2E9C-101B-9397-08002B2CF9AE}" pid="4" name="LastSaved">
    <vt:filetime>2017-05-03T00:00:00Z</vt:filetime>
  </property>
</Properties>
</file>