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E7" w:rsidRPr="00DC4F5F" w:rsidRDefault="00665CE7">
      <w:pPr>
        <w:pStyle w:val="a3"/>
        <w:rPr>
          <w:sz w:val="20"/>
        </w:rPr>
      </w:pPr>
    </w:p>
    <w:p w:rsidR="00665CE7" w:rsidRPr="00DC4F5F" w:rsidRDefault="00665CE7">
      <w:pPr>
        <w:pStyle w:val="a3"/>
        <w:rPr>
          <w:sz w:val="20"/>
        </w:rPr>
      </w:pPr>
    </w:p>
    <w:p w:rsidR="00665CE7" w:rsidRPr="00DC4F5F" w:rsidRDefault="00665CE7">
      <w:pPr>
        <w:pStyle w:val="a3"/>
        <w:rPr>
          <w:sz w:val="20"/>
        </w:rPr>
      </w:pPr>
    </w:p>
    <w:p w:rsidR="00665CE7" w:rsidRPr="00301B4F" w:rsidRDefault="00DC4F5F">
      <w:pPr>
        <w:pStyle w:val="1"/>
        <w:spacing w:before="241" w:line="368" w:lineRule="exact"/>
        <w:rPr>
          <w:lang w:val="es-AR"/>
        </w:rPr>
      </w:pP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196214</wp:posOffset>
            </wp:positionH>
            <wp:positionV relativeFrom="paragraph">
              <wp:posOffset>-440594</wp:posOffset>
            </wp:positionV>
            <wp:extent cx="866775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6518909</wp:posOffset>
            </wp:positionH>
            <wp:positionV relativeFrom="paragraph">
              <wp:posOffset>-440594</wp:posOffset>
            </wp:positionV>
            <wp:extent cx="530225" cy="657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B4F">
        <w:rPr>
          <w:lang w:val="es-AR"/>
        </w:rPr>
        <w:t>Distrito de Columbia</w:t>
      </w:r>
    </w:p>
    <w:p w:rsidR="00665CE7" w:rsidRPr="00CD2425" w:rsidRDefault="00DC4F5F">
      <w:pPr>
        <w:ind w:left="2445" w:right="2150"/>
        <w:jc w:val="center"/>
        <w:rPr>
          <w:rFonts w:ascii="Times New Roman"/>
          <w:b/>
          <w:sz w:val="32"/>
          <w:lang w:val="es-ES"/>
        </w:rPr>
      </w:pPr>
      <w:r w:rsidRPr="00CD2425">
        <w:rPr>
          <w:rFonts w:ascii="Times New Roman" w:hAnsi="Times New Roman"/>
          <w:b/>
          <w:bCs/>
          <w:sz w:val="32"/>
          <w:lang w:val="es-ES"/>
        </w:rPr>
        <w:t xml:space="preserve">Lista de verificación de seguridad contra incendios para las viviendas del Departamento de </w:t>
      </w:r>
      <w:r w:rsidR="00B0560C" w:rsidRPr="00CD2425">
        <w:rPr>
          <w:rFonts w:ascii="Times New Roman" w:hAnsi="Times New Roman"/>
          <w:b/>
          <w:bCs/>
          <w:sz w:val="32"/>
          <w:lang w:val="es-ES"/>
        </w:rPr>
        <w:t xml:space="preserve">Bomberos </w:t>
      </w:r>
      <w:r w:rsidR="00B0560C">
        <w:rPr>
          <w:rFonts w:ascii="Times New Roman" w:hAnsi="Times New Roman"/>
          <w:b/>
          <w:bCs/>
          <w:sz w:val="32"/>
          <w:lang w:val="es-ES"/>
        </w:rPr>
        <w:t xml:space="preserve">y </w:t>
      </w:r>
      <w:r w:rsidRPr="00CD2425">
        <w:rPr>
          <w:rFonts w:ascii="Times New Roman" w:hAnsi="Times New Roman"/>
          <w:b/>
          <w:bCs/>
          <w:sz w:val="32"/>
          <w:lang w:val="es-ES"/>
        </w:rPr>
        <w:t>Servicios de Emergencia Médica</w:t>
      </w:r>
    </w:p>
    <w:p w:rsidR="00665CE7" w:rsidRPr="00CD2425" w:rsidRDefault="00665CE7">
      <w:pPr>
        <w:pStyle w:val="a3"/>
        <w:rPr>
          <w:b/>
          <w:sz w:val="20"/>
          <w:lang w:val="es-ES"/>
        </w:rPr>
      </w:pPr>
    </w:p>
    <w:p w:rsidR="00665CE7" w:rsidRPr="00CD2425" w:rsidRDefault="00665CE7">
      <w:pPr>
        <w:pStyle w:val="a3"/>
        <w:rPr>
          <w:b/>
          <w:sz w:val="28"/>
          <w:lang w:val="es-ES"/>
        </w:rPr>
      </w:pPr>
    </w:p>
    <w:tbl>
      <w:tblPr>
        <w:tblW w:w="0" w:type="auto"/>
        <w:tblInd w:w="1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7"/>
        <w:gridCol w:w="809"/>
        <w:gridCol w:w="811"/>
        <w:gridCol w:w="720"/>
      </w:tblGrid>
      <w:tr w:rsidR="00665CE7">
        <w:trPr>
          <w:trHeight w:val="380"/>
        </w:trPr>
        <w:tc>
          <w:tcPr>
            <w:tcW w:w="7847" w:type="dxa"/>
            <w:shd w:val="clear" w:color="auto" w:fill="D9D9D9"/>
          </w:tcPr>
          <w:p w:rsidR="00665CE7" w:rsidRDefault="00DC4F5F">
            <w:pPr>
              <w:pStyle w:val="TableParagraph"/>
              <w:spacing w:line="341" w:lineRule="exact"/>
              <w:ind w:left="97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PROBLEMA DE SEGURIDAD</w:t>
            </w:r>
          </w:p>
        </w:tc>
        <w:tc>
          <w:tcPr>
            <w:tcW w:w="809" w:type="dxa"/>
            <w:shd w:val="clear" w:color="auto" w:fill="D9D9D9"/>
          </w:tcPr>
          <w:p w:rsidR="00665CE7" w:rsidRDefault="00DC4F5F">
            <w:pPr>
              <w:pStyle w:val="TableParagraph"/>
              <w:spacing w:line="341" w:lineRule="exact"/>
              <w:ind w:left="95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SÍ</w:t>
            </w:r>
          </w:p>
        </w:tc>
        <w:tc>
          <w:tcPr>
            <w:tcW w:w="811" w:type="dxa"/>
            <w:shd w:val="clear" w:color="auto" w:fill="D9D9D9"/>
          </w:tcPr>
          <w:p w:rsidR="00665CE7" w:rsidRDefault="00DC4F5F">
            <w:pPr>
              <w:pStyle w:val="TableParagraph"/>
              <w:spacing w:line="341" w:lineRule="exact"/>
              <w:ind w:left="98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720" w:type="dxa"/>
            <w:shd w:val="clear" w:color="auto" w:fill="D9D9D9"/>
          </w:tcPr>
          <w:p w:rsidR="00665CE7" w:rsidRDefault="00DC4F5F">
            <w:pPr>
              <w:pStyle w:val="TableParagraph"/>
              <w:spacing w:line="341" w:lineRule="exact"/>
              <w:ind w:left="95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N/C</w:t>
            </w:r>
          </w:p>
        </w:tc>
      </w:tr>
      <w:tr w:rsidR="00665CE7" w:rsidRPr="001E6091">
        <w:trPr>
          <w:trHeight w:val="660"/>
        </w:trPr>
        <w:tc>
          <w:tcPr>
            <w:tcW w:w="7847" w:type="dxa"/>
          </w:tcPr>
          <w:p w:rsidR="00665CE7" w:rsidRPr="00CD2425" w:rsidRDefault="00DC4F5F" w:rsidP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Detectores de humo presentes en cada piso de su vivienda y dentro de cada dormitorio (obligatorio)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Detector de monóxido de carbono presente en la vivienda (obligatorio)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Ventanas que se abren fácilmente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3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Ventanas con rejas de seguridad que pueden extraerse desde el interior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>
        <w:trPr>
          <w:trHeight w:val="320"/>
        </w:trPr>
        <w:tc>
          <w:tcPr>
            <w:tcW w:w="7847" w:type="dxa"/>
          </w:tcPr>
          <w:p w:rsidR="00665CE7" w:rsidRDefault="00B0560C">
            <w:pPr>
              <w:pStyle w:val="TableParagraph"/>
              <w:spacing w:before="1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Ningún</w:t>
            </w:r>
            <w:proofErr w:type="spellEnd"/>
            <w:r w:rsidR="00DC4F5F">
              <w:rPr>
                <w:sz w:val="24"/>
              </w:rPr>
              <w:t xml:space="preserve"> </w:t>
            </w:r>
            <w:proofErr w:type="spellStart"/>
            <w:r w:rsidR="00DC4F5F">
              <w:rPr>
                <w:sz w:val="24"/>
              </w:rPr>
              <w:t>cableado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C4F5F">
              <w:rPr>
                <w:sz w:val="24"/>
              </w:rPr>
              <w:t>eléctrico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C4F5F">
              <w:rPr>
                <w:sz w:val="24"/>
              </w:rPr>
              <w:t>expuesto</w:t>
            </w:r>
            <w:proofErr w:type="spellEnd"/>
          </w:p>
        </w:tc>
        <w:tc>
          <w:tcPr>
            <w:tcW w:w="809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CE7" w:rsidRPr="00B0560C">
        <w:trPr>
          <w:trHeight w:val="66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¿Los cables de extensión se usan correctamente?</w:t>
            </w:r>
            <w:r w:rsidR="00B0560C">
              <w:rPr>
                <w:sz w:val="24"/>
                <w:lang w:val="es-ES"/>
              </w:rPr>
              <w:t xml:space="preserve"> </w:t>
            </w:r>
            <w:r w:rsidRPr="00CD2425">
              <w:rPr>
                <w:sz w:val="24"/>
                <w:lang w:val="es-ES"/>
              </w:rPr>
              <w:t>¿No están pelados? ¿Tienen</w:t>
            </w:r>
            <w:r w:rsidR="002D2B81" w:rsidRPr="00301B4F">
              <w:rPr>
                <w:sz w:val="24"/>
                <w:lang w:val="es-AR"/>
              </w:rPr>
              <w:t> </w:t>
            </w:r>
            <w:r w:rsidRPr="00CD2425">
              <w:rPr>
                <w:sz w:val="24"/>
                <w:lang w:val="es-ES"/>
              </w:rPr>
              <w:t>certificación UL?</w:t>
            </w:r>
            <w:r w:rsidR="00B0560C">
              <w:rPr>
                <w:sz w:val="24"/>
                <w:lang w:val="es-ES"/>
              </w:rPr>
              <w:t xml:space="preserve"> </w:t>
            </w:r>
            <w:r w:rsidRPr="00CD2425">
              <w:rPr>
                <w:sz w:val="24"/>
                <w:lang w:val="es-ES"/>
              </w:rPr>
              <w:t xml:space="preserve">¿No </w:t>
            </w:r>
            <w:r w:rsidR="00B0560C">
              <w:rPr>
                <w:sz w:val="24"/>
                <w:lang w:val="es-ES"/>
              </w:rPr>
              <w:t>se extienden</w:t>
            </w:r>
            <w:r w:rsidRPr="00CD2425">
              <w:rPr>
                <w:sz w:val="24"/>
                <w:lang w:val="es-ES"/>
              </w:rPr>
              <w:t xml:space="preserve"> por debajo de las alfombras?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Electrodomésticos pequeños desenchufados cuando no se usan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Extractor de cocina limpio y bien mantenido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Combustibles lejos de las áreas de calefacción y de cocina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 w:rsidP="00261B6E">
            <w:pPr>
              <w:pStyle w:val="TableParagraph"/>
              <w:spacing w:before="1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Productos químicos domésticos y cerillas guardados fuera del alcance de</w:t>
            </w:r>
            <w:r w:rsidR="00261B6E" w:rsidRPr="008300E6">
              <w:rPr>
                <w:sz w:val="24"/>
                <w:lang w:val="es-ES"/>
              </w:rPr>
              <w:t> </w:t>
            </w:r>
            <w:r w:rsidRPr="00CD2425">
              <w:rPr>
                <w:sz w:val="24"/>
                <w:lang w:val="es-ES"/>
              </w:rPr>
              <w:t>los</w:t>
            </w:r>
            <w:r w:rsidR="00261B6E" w:rsidRPr="00261B6E">
              <w:rPr>
                <w:sz w:val="24"/>
                <w:lang w:val="es-ES"/>
              </w:rPr>
              <w:t> </w:t>
            </w:r>
            <w:r w:rsidRPr="00CD2425">
              <w:rPr>
                <w:sz w:val="24"/>
                <w:lang w:val="es-ES"/>
              </w:rPr>
              <w:t>niños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La estufa a leña tiene una rejilla y un crisol adecuados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Las cenizas de la estufa a leña se desechan correctamente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>
        <w:trPr>
          <w:trHeight w:val="320"/>
        </w:trPr>
        <w:tc>
          <w:tcPr>
            <w:tcW w:w="7847" w:type="dxa"/>
          </w:tcPr>
          <w:p w:rsidR="00665CE7" w:rsidRDefault="00DC4F5F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chimenea</w:t>
            </w:r>
            <w:proofErr w:type="spellEnd"/>
            <w:r w:rsidR="00B056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está</w:t>
            </w:r>
            <w:proofErr w:type="spellEnd"/>
            <w:r w:rsidR="00B056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limpia</w:t>
            </w:r>
            <w:proofErr w:type="spellEnd"/>
          </w:p>
        </w:tc>
        <w:tc>
          <w:tcPr>
            <w:tcW w:w="809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El recolector de pelusa del secarropas está limpio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El lavarropas y el secarropas tienen una correcta conexión a tierra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Almacenamiento correcto de líquidos inflamables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before="1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Buena limpieza en general en las áreas de almacenamiento, sótano y cochera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Uso seguro de calentadores eléctricos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Ausencia de calefactor a querosén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before="1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Espacio adecuado alrededor del panel eléctrico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320"/>
        </w:trPr>
        <w:tc>
          <w:tcPr>
            <w:tcW w:w="7847" w:type="dxa"/>
          </w:tcPr>
          <w:p w:rsidR="00665CE7" w:rsidRPr="00CD2425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La caldera es revisada con regularidad por personal calificado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 w:rsidTr="00261B6E">
        <w:trPr>
          <w:trHeight w:val="309"/>
        </w:trPr>
        <w:tc>
          <w:tcPr>
            <w:tcW w:w="7847" w:type="dxa"/>
          </w:tcPr>
          <w:p w:rsidR="00665CE7" w:rsidRPr="00CD2425" w:rsidRDefault="00DC4F5F" w:rsidP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>Acumulación de residuos de combustible alrededor de la propiedad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665CE7" w:rsidRPr="001E6091">
        <w:trPr>
          <w:trHeight w:val="660"/>
        </w:trPr>
        <w:tc>
          <w:tcPr>
            <w:tcW w:w="7847" w:type="dxa"/>
          </w:tcPr>
          <w:p w:rsidR="00665CE7" w:rsidRPr="00CD2425" w:rsidRDefault="00DC4F5F" w:rsidP="00DC4F5F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CD2425">
              <w:rPr>
                <w:sz w:val="24"/>
                <w:lang w:val="es-ES"/>
              </w:rPr>
              <w:t xml:space="preserve">La familia tiene y practica un plan de salida de la vivienda </w:t>
            </w:r>
            <w:r w:rsidR="008300E6">
              <w:rPr>
                <w:rFonts w:eastAsiaTheme="minorEastAsia" w:hint="eastAsia"/>
                <w:sz w:val="24"/>
                <w:lang w:val="es-ES" w:eastAsia="zh-CN"/>
              </w:rPr>
              <w:br/>
            </w:r>
            <w:r w:rsidRPr="00CD2425">
              <w:rPr>
                <w:sz w:val="24"/>
                <w:lang w:val="es-ES"/>
              </w:rPr>
              <w:t>(</w:t>
            </w:r>
            <w:r w:rsidRPr="00301B4F">
              <w:rPr>
                <w:i/>
                <w:sz w:val="24"/>
                <w:lang w:val="es-ES"/>
              </w:rPr>
              <w:t>exit drills in the home</w:t>
            </w:r>
            <w:r w:rsidRPr="00CD2425">
              <w:rPr>
                <w:sz w:val="24"/>
                <w:lang w:val="es-ES"/>
              </w:rPr>
              <w:t>, “E.D.I.T.H”)</w:t>
            </w:r>
          </w:p>
        </w:tc>
        <w:tc>
          <w:tcPr>
            <w:tcW w:w="809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811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720" w:type="dxa"/>
          </w:tcPr>
          <w:p w:rsidR="00665CE7" w:rsidRPr="00CD2425" w:rsidRDefault="00665CE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</w:tbl>
    <w:p w:rsidR="00665CE7" w:rsidRPr="00CD2425" w:rsidRDefault="00665CE7">
      <w:pPr>
        <w:pStyle w:val="a3"/>
        <w:spacing w:before="7"/>
        <w:rPr>
          <w:b/>
          <w:sz w:val="23"/>
          <w:lang w:val="es-ES"/>
        </w:rPr>
      </w:pPr>
    </w:p>
    <w:p w:rsidR="00665CE7" w:rsidRPr="00CD2425" w:rsidRDefault="00DC4F5F" w:rsidP="008637B5">
      <w:pPr>
        <w:pStyle w:val="a3"/>
        <w:spacing w:before="90"/>
        <w:ind w:left="1242" w:right="284"/>
        <w:rPr>
          <w:b/>
          <w:lang w:val="es-ES"/>
        </w:rPr>
      </w:pPr>
      <w:r w:rsidRPr="00CD2425">
        <w:rPr>
          <w:lang w:val="es-ES"/>
        </w:rPr>
        <w:t>Los ítems en los que se haya indicado “NO” podrían provocar un incendio o representar un riesgo para usted y su familia.</w:t>
      </w:r>
      <w:r w:rsidR="00B0560C">
        <w:rPr>
          <w:lang w:val="es-ES"/>
        </w:rPr>
        <w:t xml:space="preserve"> </w:t>
      </w:r>
      <w:r w:rsidRPr="00CD2425">
        <w:rPr>
          <w:lang w:val="es-ES"/>
        </w:rPr>
        <w:t xml:space="preserve">Se le recomienda encarecidamente que los corrija de inmediato para su seguridad. </w:t>
      </w:r>
      <w:r w:rsidRPr="00CD2425">
        <w:rPr>
          <w:b/>
          <w:bCs/>
          <w:lang w:val="es-ES"/>
        </w:rPr>
        <w:t>NO LO POSPONGA</w:t>
      </w:r>
      <w:r w:rsidRPr="00CD2425">
        <w:rPr>
          <w:lang w:val="es-ES"/>
        </w:rPr>
        <w:t>. Si desea hablar sobre los riesgos de incendio o si necesita más información, comuníquese con la División de Prevención de Incendios (</w:t>
      </w:r>
      <w:bookmarkStart w:id="0" w:name="_GoBack"/>
      <w:r w:rsidRPr="001E6091">
        <w:rPr>
          <w:lang w:val="es-ES"/>
        </w:rPr>
        <w:t>Fire Prevention Division</w:t>
      </w:r>
      <w:bookmarkEnd w:id="0"/>
      <w:r w:rsidRPr="00CD2425">
        <w:rPr>
          <w:lang w:val="es-ES"/>
        </w:rPr>
        <w:t xml:space="preserve">) llamando </w:t>
      </w:r>
      <w:r w:rsidR="001E15FF">
        <w:rPr>
          <w:rFonts w:eastAsiaTheme="minorEastAsia" w:hint="eastAsia"/>
          <w:lang w:val="es-ES" w:eastAsia="zh-CN"/>
        </w:rPr>
        <w:br/>
      </w:r>
      <w:r w:rsidRPr="00CD2425">
        <w:rPr>
          <w:lang w:val="es-ES"/>
        </w:rPr>
        <w:t>al (202) 727-1614.</w:t>
      </w:r>
      <w:r w:rsidR="008637B5">
        <w:rPr>
          <w:rFonts w:eastAsiaTheme="minorEastAsia" w:hint="eastAsia"/>
          <w:lang w:val="es-ES" w:eastAsia="zh-CN"/>
        </w:rPr>
        <w:t xml:space="preserve"> </w:t>
      </w:r>
      <w:r w:rsidRPr="00CD2425">
        <w:rPr>
          <w:b/>
          <w:bCs/>
          <w:lang w:val="es-ES"/>
        </w:rPr>
        <w:t>¡¡¡SEPA QUÉ HACER EN CASO DE EMERGENCIA!!!</w:t>
      </w:r>
    </w:p>
    <w:p w:rsidR="00665CE7" w:rsidRPr="00CD2425" w:rsidRDefault="00DC4F5F" w:rsidP="001E15FF">
      <w:pPr>
        <w:spacing w:before="5"/>
        <w:jc w:val="center"/>
        <w:rPr>
          <w:rFonts w:ascii="Times New Roman"/>
          <w:b/>
          <w:sz w:val="24"/>
          <w:lang w:val="es-ES"/>
        </w:rPr>
      </w:pPr>
      <w:r w:rsidRPr="00CD2425">
        <w:rPr>
          <w:rFonts w:ascii="Times New Roman" w:hAnsi="Times New Roman"/>
          <w:b/>
          <w:bCs/>
          <w:sz w:val="24"/>
          <w:u w:val="thick"/>
          <w:lang w:val="es-ES"/>
        </w:rPr>
        <w:t>PARA TODO TIPO DE EMERGENCIAS, LLAME AL 911.</w:t>
      </w:r>
    </w:p>
    <w:sectPr w:rsidR="00665CE7" w:rsidRPr="00CD2425" w:rsidSect="00D65CFA">
      <w:type w:val="continuous"/>
      <w:pgSz w:w="12240" w:h="15840"/>
      <w:pgMar w:top="340" w:right="5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52" w:rsidRDefault="00F85652" w:rsidP="00CD2425">
      <w:r>
        <w:separator/>
      </w:r>
    </w:p>
  </w:endnote>
  <w:endnote w:type="continuationSeparator" w:id="0">
    <w:p w:rsidR="00F85652" w:rsidRDefault="00F85652" w:rsidP="00CD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52" w:rsidRDefault="00F85652" w:rsidP="00CD2425">
      <w:r>
        <w:separator/>
      </w:r>
    </w:p>
  </w:footnote>
  <w:footnote w:type="continuationSeparator" w:id="0">
    <w:p w:rsidR="00F85652" w:rsidRDefault="00F85652" w:rsidP="00CD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5CE7"/>
    <w:rsid w:val="00187CCE"/>
    <w:rsid w:val="001E15FF"/>
    <w:rsid w:val="001E6091"/>
    <w:rsid w:val="00261B6E"/>
    <w:rsid w:val="00282093"/>
    <w:rsid w:val="002A39B4"/>
    <w:rsid w:val="002D2B81"/>
    <w:rsid w:val="00301B4F"/>
    <w:rsid w:val="003E6992"/>
    <w:rsid w:val="00665CE7"/>
    <w:rsid w:val="008300E6"/>
    <w:rsid w:val="00854BFD"/>
    <w:rsid w:val="008637B5"/>
    <w:rsid w:val="00B0560C"/>
    <w:rsid w:val="00C03AF6"/>
    <w:rsid w:val="00C11ED1"/>
    <w:rsid w:val="00CD2425"/>
    <w:rsid w:val="00D65CFA"/>
    <w:rsid w:val="00DC4F5F"/>
    <w:rsid w:val="00F85652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CFA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D65CFA"/>
    <w:pPr>
      <w:ind w:left="2445" w:right="214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65C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D65CFA"/>
  </w:style>
  <w:style w:type="paragraph" w:customStyle="1" w:styleId="TableParagraph">
    <w:name w:val="Table Paragraph"/>
    <w:basedOn w:val="a"/>
    <w:uiPriority w:val="1"/>
    <w:qFormat/>
    <w:rsid w:val="00D65CFA"/>
  </w:style>
  <w:style w:type="paragraph" w:styleId="a5">
    <w:name w:val="header"/>
    <w:basedOn w:val="a"/>
    <w:link w:val="Char"/>
    <w:uiPriority w:val="99"/>
    <w:unhideWhenUsed/>
    <w:rsid w:val="00CD2425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5"/>
    <w:uiPriority w:val="99"/>
    <w:rsid w:val="00CD2425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CD2425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6"/>
    <w:uiPriority w:val="99"/>
    <w:rsid w:val="00CD2425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301B4F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301B4F"/>
    <w:rPr>
      <w:rFonts w:ascii="Tahoma" w:eastAsia="Calibri" w:hAnsi="Tahoma" w:cs="Tahoma"/>
      <w:sz w:val="16"/>
      <w:szCs w:val="16"/>
    </w:rPr>
  </w:style>
  <w:style w:type="paragraph" w:styleId="a8">
    <w:name w:val="Revision"/>
    <w:hidden/>
    <w:uiPriority w:val="99"/>
    <w:semiHidden/>
    <w:rsid w:val="00301B4F"/>
    <w:pPr>
      <w:widowControl/>
      <w:autoSpaceDE/>
      <w:autoSpaceDN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1825</Characters>
  <Application>Microsoft Office Word</Application>
  <DocSecurity>0</DocSecurity>
  <Lines>79</Lines>
  <Paragraphs>20</Paragraphs>
  <ScaleCrop>false</ScaleCrop>
  <Company>LLTS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and Emergency Medical Services Department</dc:title>
  <dc:creator>shoston</dc:creator>
  <cp:lastModifiedBy>MC SYSTEM</cp:lastModifiedBy>
  <cp:revision>15</cp:revision>
  <dcterms:created xsi:type="dcterms:W3CDTF">2017-05-03T09:13:00Z</dcterms:created>
  <dcterms:modified xsi:type="dcterms:W3CDTF">2017-05-26T10:21:00Z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