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E7" w:rsidRPr="00BC7723" w:rsidRDefault="0001500F">
      <w:pPr>
        <w:pStyle w:val="BodyText"/>
        <w:rPr>
          <w:rFonts w:asciiTheme="majorBidi" w:hAnsiTheme="majorBidi" w:cstheme="majorBidi"/>
          <w:sz w:val="20"/>
          <w:lang w:val="am-ET"/>
        </w:rPr>
      </w:pPr>
      <w:r w:rsidRPr="00857874">
        <w:rPr>
          <w:rFonts w:asciiTheme="minorHAnsi" w:hAnsiTheme="minorHAnsi" w:cstheme="minorHAnsi"/>
          <w:noProof/>
        </w:rPr>
        <w:drawing>
          <wp:anchor distT="0" distB="0" distL="0" distR="0" simplePos="0" relativeHeight="251661312" behindDoc="0" locked="0" layoutInCell="1" allowOverlap="1" wp14:anchorId="303B7259" wp14:editId="739E9B11">
            <wp:simplePos x="0" y="0"/>
            <wp:positionH relativeFrom="page">
              <wp:posOffset>6276975</wp:posOffset>
            </wp:positionH>
            <wp:positionV relativeFrom="paragraph">
              <wp:posOffset>127635</wp:posOffset>
            </wp:positionV>
            <wp:extent cx="556895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CE7" w:rsidRPr="0001500F" w:rsidRDefault="0001500F">
      <w:pPr>
        <w:pStyle w:val="BodyText"/>
        <w:rPr>
          <w:rFonts w:asciiTheme="majorBidi" w:hAnsiTheme="majorBidi" w:cstheme="majorBidi"/>
          <w:b/>
          <w:bCs/>
          <w:sz w:val="20"/>
          <w:lang w:val="am-ET"/>
        </w:rPr>
      </w:pPr>
      <w:bookmarkStart w:id="0" w:name="_GoBack"/>
      <w:r w:rsidRPr="00857874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088B5F41" wp14:editId="65D1F210">
            <wp:simplePos x="0" y="0"/>
            <wp:positionH relativeFrom="page">
              <wp:posOffset>976630</wp:posOffset>
            </wp:positionH>
            <wp:positionV relativeFrom="paragraph">
              <wp:posOffset>123190</wp:posOffset>
            </wp:positionV>
            <wp:extent cx="685165" cy="539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65CE7" w:rsidRPr="0001500F" w:rsidRDefault="00665CE7">
      <w:pPr>
        <w:pStyle w:val="BodyText"/>
        <w:rPr>
          <w:rFonts w:asciiTheme="majorBidi" w:hAnsiTheme="majorBidi" w:cstheme="majorBidi"/>
          <w:b/>
          <w:bCs/>
          <w:sz w:val="20"/>
          <w:lang w:val="am-ET"/>
        </w:rPr>
      </w:pPr>
    </w:p>
    <w:p w:rsidR="0001500F" w:rsidRPr="0001500F" w:rsidRDefault="0001500F">
      <w:pPr>
        <w:ind w:left="2445" w:right="2150"/>
        <w:jc w:val="center"/>
        <w:rPr>
          <w:rFonts w:ascii="Nyala" w:hAnsi="Nyala" w:cs="Nyala"/>
          <w:b/>
          <w:bCs/>
          <w:sz w:val="28"/>
        </w:rPr>
      </w:pPr>
      <w:r w:rsidRPr="0001500F">
        <w:rPr>
          <w:rFonts w:ascii="Nyala" w:hAnsi="Nyala" w:cs="Nyala"/>
          <w:b/>
          <w:bCs/>
          <w:sz w:val="28"/>
          <w:lang w:val="am-ET"/>
        </w:rPr>
        <w:t xml:space="preserve">የዲስትሪክት ኮሎምቢያ </w:t>
      </w:r>
    </w:p>
    <w:p w:rsidR="0001500F" w:rsidRPr="0001500F" w:rsidRDefault="0001500F">
      <w:pPr>
        <w:ind w:left="2445" w:right="2150"/>
        <w:jc w:val="center"/>
        <w:rPr>
          <w:rFonts w:ascii="Nyala" w:hAnsi="Nyala" w:cs="Nyala"/>
          <w:b/>
          <w:bCs/>
          <w:sz w:val="28"/>
        </w:rPr>
      </w:pPr>
      <w:r w:rsidRPr="0001500F">
        <w:rPr>
          <w:rFonts w:ascii="Nyala" w:hAnsi="Nyala" w:cs="Nyala"/>
          <w:b/>
          <w:bCs/>
          <w:sz w:val="28"/>
          <w:lang w:val="am-ET"/>
        </w:rPr>
        <w:t>የእሳት እና ድንገተኛ አደጋ አገልግሎቶች ዲፓርትመንት</w:t>
      </w:r>
    </w:p>
    <w:p w:rsidR="00665CE7" w:rsidRPr="00BC7723" w:rsidRDefault="00DC4F5F">
      <w:pPr>
        <w:ind w:left="2445" w:right="2150"/>
        <w:jc w:val="center"/>
        <w:rPr>
          <w:rFonts w:asciiTheme="majorBidi" w:hAnsiTheme="majorBidi" w:cstheme="majorBidi"/>
          <w:b/>
          <w:sz w:val="32"/>
          <w:lang w:val="am-ET"/>
        </w:rPr>
      </w:pPr>
      <w:r w:rsidRPr="00BC7723">
        <w:rPr>
          <w:rFonts w:ascii="Nyala" w:hAnsi="Nyala" w:cs="Nyala"/>
          <w:b/>
          <w:bCs/>
          <w:sz w:val="32"/>
          <w:lang w:val="am-ET"/>
        </w:rPr>
        <w:t>ደህንነት</w:t>
      </w:r>
      <w:r w:rsidRPr="00BC7723">
        <w:rPr>
          <w:rFonts w:asciiTheme="majorBidi" w:hAnsiTheme="majorBidi" w:cstheme="majorBidi"/>
          <w:b/>
          <w:bCs/>
          <w:sz w:val="32"/>
          <w:lang w:val="am-ET"/>
        </w:rPr>
        <w:t xml:space="preserve"> </w:t>
      </w:r>
      <w:r w:rsidRPr="00BC7723">
        <w:rPr>
          <w:rFonts w:ascii="Nyala" w:hAnsi="Nyala" w:cs="Nyala"/>
          <w:b/>
          <w:bCs/>
          <w:sz w:val="32"/>
          <w:lang w:val="am-ET"/>
        </w:rPr>
        <w:t>መፈተሻ</w:t>
      </w:r>
      <w:r w:rsidRPr="00BC7723">
        <w:rPr>
          <w:rFonts w:asciiTheme="majorBidi" w:hAnsiTheme="majorBidi" w:cstheme="majorBidi"/>
          <w:b/>
          <w:bCs/>
          <w:sz w:val="32"/>
          <w:lang w:val="am-ET"/>
        </w:rPr>
        <w:t xml:space="preserve"> </w:t>
      </w:r>
      <w:r w:rsidRPr="00BC7723">
        <w:rPr>
          <w:rFonts w:ascii="Nyala" w:hAnsi="Nyala" w:cs="Nyala"/>
          <w:b/>
          <w:bCs/>
          <w:sz w:val="32"/>
          <w:lang w:val="am-ET"/>
        </w:rPr>
        <w:t>ዝርዝር</w:t>
      </w:r>
    </w:p>
    <w:p w:rsidR="00665CE7" w:rsidRPr="00BC7723" w:rsidRDefault="00665CE7">
      <w:pPr>
        <w:pStyle w:val="BodyText"/>
        <w:rPr>
          <w:rFonts w:asciiTheme="majorBidi" w:hAnsiTheme="majorBidi" w:cstheme="majorBidi"/>
          <w:b/>
          <w:sz w:val="20"/>
          <w:lang w:val="am-ET"/>
        </w:rPr>
      </w:pPr>
    </w:p>
    <w:p w:rsidR="00665CE7" w:rsidRPr="00BC7723" w:rsidRDefault="00665CE7">
      <w:pPr>
        <w:pStyle w:val="BodyText"/>
        <w:rPr>
          <w:rFonts w:asciiTheme="majorBidi" w:hAnsiTheme="majorBidi" w:cstheme="majorBidi"/>
          <w:b/>
          <w:sz w:val="28"/>
          <w:lang w:val="am-ET"/>
        </w:rPr>
      </w:pPr>
    </w:p>
    <w:tbl>
      <w:tblPr>
        <w:tblW w:w="0" w:type="auto"/>
        <w:tblInd w:w="1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5"/>
        <w:gridCol w:w="680"/>
        <w:gridCol w:w="680"/>
        <w:gridCol w:w="907"/>
      </w:tblGrid>
      <w:tr w:rsidR="00665CE7" w:rsidRPr="00BC7723" w:rsidTr="00232EB7">
        <w:trPr>
          <w:trHeight w:val="380"/>
        </w:trPr>
        <w:tc>
          <w:tcPr>
            <w:tcW w:w="7725" w:type="dxa"/>
            <w:shd w:val="clear" w:color="auto" w:fill="D9D9D9"/>
          </w:tcPr>
          <w:p w:rsidR="00665CE7" w:rsidRPr="00BC7723" w:rsidRDefault="00DC4F5F">
            <w:pPr>
              <w:pStyle w:val="TableParagraph"/>
              <w:spacing w:line="341" w:lineRule="exact"/>
              <w:ind w:left="97"/>
              <w:rPr>
                <w:rFonts w:asciiTheme="majorBidi" w:hAnsiTheme="majorBidi" w:cstheme="majorBidi"/>
                <w:b/>
                <w:sz w:val="28"/>
                <w:lang w:val="am-ET"/>
              </w:rPr>
            </w:pPr>
            <w:r w:rsidRPr="00BC7723">
              <w:rPr>
                <w:rFonts w:ascii="Nyala" w:hAnsi="Nyala" w:cs="Nyala"/>
                <w:b/>
                <w:bCs/>
                <w:sz w:val="28"/>
                <w:lang w:val="am-ET"/>
              </w:rPr>
              <w:t>የደህንነት</w:t>
            </w:r>
            <w:r w:rsidRPr="00BC7723">
              <w:rPr>
                <w:rFonts w:asciiTheme="majorBidi" w:hAnsiTheme="majorBidi" w:cstheme="majorBidi"/>
                <w:b/>
                <w:bCs/>
                <w:sz w:val="28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b/>
                <w:bCs/>
                <w:sz w:val="28"/>
                <w:lang w:val="am-ET"/>
              </w:rPr>
              <w:t>ጉዳይ</w:t>
            </w:r>
            <w:r w:rsidRPr="00BC7723">
              <w:rPr>
                <w:rFonts w:asciiTheme="majorBidi" w:hAnsiTheme="majorBidi" w:cstheme="majorBidi"/>
                <w:b/>
                <w:bCs/>
                <w:sz w:val="28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b/>
                <w:bCs/>
                <w:sz w:val="28"/>
                <w:lang w:val="am-ET"/>
              </w:rPr>
              <w:t>ያሳስብዎታል</w:t>
            </w:r>
          </w:p>
        </w:tc>
        <w:tc>
          <w:tcPr>
            <w:tcW w:w="680" w:type="dxa"/>
            <w:shd w:val="clear" w:color="auto" w:fill="D9D9D9"/>
          </w:tcPr>
          <w:p w:rsidR="00665CE7" w:rsidRPr="00BC7723" w:rsidRDefault="00DC4F5F">
            <w:pPr>
              <w:pStyle w:val="TableParagraph"/>
              <w:spacing w:line="341" w:lineRule="exact"/>
              <w:ind w:left="95"/>
              <w:rPr>
                <w:rFonts w:asciiTheme="majorBidi" w:hAnsiTheme="majorBidi" w:cstheme="majorBidi"/>
                <w:b/>
                <w:sz w:val="28"/>
                <w:lang w:val="am-ET"/>
              </w:rPr>
            </w:pPr>
            <w:r w:rsidRPr="00BC7723">
              <w:rPr>
                <w:rFonts w:ascii="Nyala" w:hAnsi="Nyala" w:cs="Nyala"/>
                <w:b/>
                <w:bCs/>
                <w:sz w:val="28"/>
                <w:lang w:val="am-ET"/>
              </w:rPr>
              <w:t>አዎ</w:t>
            </w:r>
          </w:p>
        </w:tc>
        <w:tc>
          <w:tcPr>
            <w:tcW w:w="680" w:type="dxa"/>
            <w:shd w:val="clear" w:color="auto" w:fill="D9D9D9"/>
          </w:tcPr>
          <w:p w:rsidR="00665CE7" w:rsidRPr="00BC7723" w:rsidRDefault="00DC4F5F">
            <w:pPr>
              <w:pStyle w:val="TableParagraph"/>
              <w:spacing w:line="341" w:lineRule="exact"/>
              <w:ind w:left="98"/>
              <w:rPr>
                <w:rFonts w:asciiTheme="majorBidi" w:hAnsiTheme="majorBidi" w:cstheme="majorBidi"/>
                <w:b/>
                <w:sz w:val="28"/>
                <w:lang w:val="am-ET"/>
              </w:rPr>
            </w:pPr>
            <w:r w:rsidRPr="00BC7723">
              <w:rPr>
                <w:rFonts w:ascii="Nyala" w:hAnsi="Nyala" w:cs="Nyala"/>
                <w:b/>
                <w:bCs/>
                <w:sz w:val="28"/>
                <w:lang w:val="am-ET"/>
              </w:rPr>
              <w:t>አይ</w:t>
            </w:r>
          </w:p>
        </w:tc>
        <w:tc>
          <w:tcPr>
            <w:tcW w:w="907" w:type="dxa"/>
            <w:shd w:val="clear" w:color="auto" w:fill="D9D9D9"/>
          </w:tcPr>
          <w:p w:rsidR="00665CE7" w:rsidRPr="00BC7723" w:rsidRDefault="00DC4F5F">
            <w:pPr>
              <w:pStyle w:val="TableParagraph"/>
              <w:spacing w:line="341" w:lineRule="exact"/>
              <w:ind w:left="95"/>
              <w:rPr>
                <w:rFonts w:asciiTheme="majorBidi" w:hAnsiTheme="majorBidi" w:cstheme="majorBidi"/>
                <w:b/>
                <w:sz w:val="28"/>
                <w:lang w:val="am-ET"/>
              </w:rPr>
            </w:pPr>
            <w:r w:rsidRPr="00BC7723">
              <w:rPr>
                <w:rFonts w:ascii="Nyala" w:hAnsi="Nyala" w:cs="Nyala"/>
                <w:b/>
                <w:bCs/>
                <w:sz w:val="21"/>
                <w:szCs w:val="18"/>
                <w:lang w:val="am-ET"/>
              </w:rPr>
              <w:t>መልስ</w:t>
            </w:r>
            <w:r w:rsidRPr="00BC7723">
              <w:rPr>
                <w:rFonts w:asciiTheme="majorBidi" w:hAnsiTheme="majorBidi" w:cstheme="majorBidi"/>
                <w:b/>
                <w:bCs/>
                <w:sz w:val="21"/>
                <w:szCs w:val="18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b/>
                <w:bCs/>
                <w:sz w:val="21"/>
                <w:szCs w:val="18"/>
                <w:lang w:val="am-ET"/>
              </w:rPr>
              <w:t>መስጠት</w:t>
            </w:r>
            <w:r w:rsidRPr="00BC7723">
              <w:rPr>
                <w:rFonts w:asciiTheme="majorBidi" w:hAnsiTheme="majorBidi" w:cstheme="majorBidi"/>
                <w:b/>
                <w:bCs/>
                <w:sz w:val="21"/>
                <w:szCs w:val="18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b/>
                <w:bCs/>
                <w:sz w:val="21"/>
                <w:szCs w:val="18"/>
                <w:lang w:val="am-ET"/>
              </w:rPr>
              <w:t>አልፈልግም</w:t>
            </w:r>
          </w:p>
        </w:tc>
      </w:tr>
      <w:tr w:rsidR="00665CE7" w:rsidRPr="00BC7723" w:rsidTr="00232EB7">
        <w:trPr>
          <w:trHeight w:val="317"/>
        </w:trPr>
        <w:tc>
          <w:tcPr>
            <w:tcW w:w="7725" w:type="dxa"/>
          </w:tcPr>
          <w:p w:rsidR="00665CE7" w:rsidRPr="00BC7723" w:rsidRDefault="00DC4F5F" w:rsidP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የጭስ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ማሳወቂያ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ደወሎች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በእያንዳንዱ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የቤት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ደረጃ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እና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የመኝታ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ቦታ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ውስጥ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መኖር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አለባቸው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(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የግድ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>)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የካርቦን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ሞኖኦክሳይድ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ጠቋሚ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ቤት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ውስጥ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መኖር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አለበት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(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የግድ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>)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በቀላሉ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የሚከፈቱ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መስኮቶች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3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መስኮቶች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ከውስጥ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የተለቀቁ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የደህንነት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መቀርቂሪያዎችን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አሉዋቸው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before="1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የተላጠ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የኤሌክትሪክ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ኃይል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ማስተላለፊያ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ገመድ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የለም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660"/>
        </w:trPr>
        <w:tc>
          <w:tcPr>
            <w:tcW w:w="7725" w:type="dxa"/>
          </w:tcPr>
          <w:p w:rsidR="00665CE7" w:rsidRPr="00BC7723" w:rsidRDefault="00DC4F5F" w:rsidP="00A02976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የተቀጠሉ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የኤሌክትሪክ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ገመዶች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በተገቢው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መንገድ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ነው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ጥቅም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ላይ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የሚውሉት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>?</w:t>
            </w:r>
            <w:r w:rsidR="00232EB7"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መጥበሻ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የለም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?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በ</w:t>
            </w:r>
            <w:r w:rsidR="00A02976" w:rsidRPr="00BC7723">
              <w:rPr>
                <w:rFonts w:asciiTheme="majorBidi" w:hAnsiTheme="majorBidi" w:cstheme="majorBidi"/>
                <w:sz w:val="24"/>
                <w:lang w:val="am-ET"/>
              </w:rPr>
              <w:t> 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UL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የተመዘነ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>?</w:t>
            </w:r>
            <w:r w:rsidR="00232EB7"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በወለል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ምንጣፍ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ስር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አያልፉም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>?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ትንንሽ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መገልገያዎች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ጥቅም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በማይሰጡበት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ጊዜ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ይነቀላሉ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የ</w:t>
            </w:r>
            <w:r w:rsidR="00211A8E" w:rsidRPr="00BC7723">
              <w:rPr>
                <w:rFonts w:ascii="Nyala" w:hAnsi="Nyala" w:cs="Nyala"/>
                <w:sz w:val="24"/>
                <w:lang w:val="am-ET"/>
              </w:rPr>
              <w:t>ማብሳያ</w:t>
            </w:r>
            <w:r w:rsidR="00211A8E"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="00211A8E" w:rsidRPr="00BC7723">
              <w:rPr>
                <w:rFonts w:ascii="Nyala" w:hAnsi="Nyala" w:cs="Nyala"/>
                <w:sz w:val="24"/>
                <w:lang w:val="am-ET"/>
              </w:rPr>
              <w:t>ቤት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ነፋስ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መውጪያ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እና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ቨን</w:t>
            </w:r>
            <w:r w:rsidR="00211A8E" w:rsidRPr="00BC7723">
              <w:rPr>
                <w:rFonts w:ascii="Nyala" w:hAnsi="Nyala" w:cs="Nyala"/>
                <w:sz w:val="24"/>
                <w:lang w:val="am-ET"/>
              </w:rPr>
              <w:t>ት</w:t>
            </w:r>
            <w:r w:rsidRPr="00BC7723">
              <w:rPr>
                <w:rFonts w:ascii="Nyala" w:hAnsi="Nyala" w:cs="Nyala"/>
                <w:sz w:val="24"/>
                <w:lang w:val="am-ET"/>
              </w:rPr>
              <w:t>ሌተር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ተጠርገዋል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እንዲሁም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ተጠግነዋል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ተቀጣጣይ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ነገሮች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ከእሳት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ማንደጃ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እና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ከምግብ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ማብሰያ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ቦታዎች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ላይ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ተወግደዋል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before="1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የቤት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ውስጥ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መገልገያ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ኬሚካሎች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እና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ክብሪቶች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ህጻናት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በማይደርሱበት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ቦታ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ተቀምጠዋል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የእሳት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ማንደጃ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ቦታው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ተገቢው</w:t>
            </w:r>
            <w:r w:rsidR="00211A8E" w:rsidRPr="00BC7723">
              <w:rPr>
                <w:rFonts w:ascii="Nyala" w:hAnsi="Nyala" w:cs="Nyala"/>
                <w:sz w:val="24"/>
                <w:lang w:val="am-ET"/>
              </w:rPr>
              <w:t>ን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ስክሪን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እና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ምድጃ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አለው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የእሳት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ማንደጃ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አመድ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በሚገባ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ይወገዳል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92D6D">
            <w:pPr>
              <w:pStyle w:val="TableParagraph"/>
              <w:spacing w:before="1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ጭ</w:t>
            </w:r>
            <w:r w:rsidR="00DC4F5F" w:rsidRPr="00BC7723">
              <w:rPr>
                <w:rFonts w:ascii="Nyala" w:hAnsi="Nyala" w:cs="Nyala"/>
                <w:sz w:val="24"/>
                <w:lang w:val="am-ET"/>
              </w:rPr>
              <w:t>ስ</w:t>
            </w:r>
            <w:r w:rsidR="00DC4F5F"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="00DC4F5F" w:rsidRPr="00BC7723">
              <w:rPr>
                <w:rFonts w:ascii="Nyala" w:hAnsi="Nyala" w:cs="Nyala"/>
                <w:sz w:val="24"/>
                <w:lang w:val="am-ET"/>
              </w:rPr>
              <w:t>ማውጪያው</w:t>
            </w:r>
            <w:r w:rsidR="00DC4F5F"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="00DC4F5F" w:rsidRPr="00BC7723">
              <w:rPr>
                <w:rFonts w:ascii="Nyala" w:hAnsi="Nyala" w:cs="Nyala"/>
                <w:sz w:val="24"/>
                <w:lang w:val="am-ET"/>
              </w:rPr>
              <w:t>ተጠርጓል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የልብስ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ማድረቂያ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ብናኝ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መሰብሰቢያው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ተጠርጓል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የልብስ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ማጠቢያ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እና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ማድረቂያ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ኤሌክትሪክ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መስመሮች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በጥንቃቄ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የተገጠሙ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ናቸው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ተቀጣጣይ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ፈሳሾችን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በሚገባ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ተቀምጠዋል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before="1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በማ</w:t>
            </w:r>
            <w:r w:rsidR="00D92D6D" w:rsidRPr="00BC7723">
              <w:rPr>
                <w:rFonts w:ascii="Nyala" w:hAnsi="Nyala" w:cs="Nyala"/>
                <w:sz w:val="24"/>
                <w:lang w:val="am-ET"/>
              </w:rPr>
              <w:t>ከ</w:t>
            </w:r>
            <w:r w:rsidRPr="00BC7723">
              <w:rPr>
                <w:rFonts w:ascii="Nyala" w:hAnsi="Nyala" w:cs="Nyala"/>
                <w:sz w:val="24"/>
                <w:lang w:val="am-ET"/>
              </w:rPr>
              <w:t>ማቻ፣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ታችኛው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ክፍል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እና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በጋራጅ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ቦታዎች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ጥሩ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የቤት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አያያዝ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ስራ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ይሰራል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በኤሌክትሪክ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የሚሰራ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ማሞቂያ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በጥንቃቄ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መጠቀም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በነጭ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ናፍ</w:t>
            </w:r>
            <w:r w:rsidR="00D92D6D" w:rsidRPr="00BC7723">
              <w:rPr>
                <w:rFonts w:ascii="Nyala" w:hAnsi="Nyala" w:cs="Nyala"/>
                <w:sz w:val="24"/>
                <w:lang w:val="am-ET"/>
              </w:rPr>
              <w:t>ጣ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የሚሰራ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ማሞቂያ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የለም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before="1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በኤሌክትሪክ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ትቦ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አካባቢ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ተገቢ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የማጽዳት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ስራ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ይሰራል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20"/>
        </w:trPr>
        <w:tc>
          <w:tcPr>
            <w:tcW w:w="7725" w:type="dxa"/>
          </w:tcPr>
          <w:p w:rsidR="00665CE7" w:rsidRPr="00BC7723" w:rsidRDefault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ማሞቂያ</w:t>
            </w:r>
            <w:r w:rsidR="00D92D6D" w:rsidRPr="00BC7723">
              <w:rPr>
                <w:rFonts w:ascii="Nyala" w:hAnsi="Nyala" w:cs="Nyala"/>
                <w:sz w:val="24"/>
                <w:lang w:val="am-ET"/>
              </w:rPr>
              <w:t>ው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በመደበኛ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ሁኔታ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በባለሙያ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ይፈተ</w:t>
            </w:r>
            <w:r w:rsidR="00D92D6D" w:rsidRPr="00BC7723">
              <w:rPr>
                <w:rFonts w:ascii="Nyala" w:hAnsi="Nyala" w:cs="Nyala"/>
                <w:sz w:val="24"/>
                <w:lang w:val="am-ET"/>
              </w:rPr>
              <w:t>ሻ</w:t>
            </w:r>
            <w:r w:rsidRPr="00BC7723">
              <w:rPr>
                <w:rFonts w:ascii="Nyala" w:hAnsi="Nyala" w:cs="Nyala"/>
                <w:sz w:val="24"/>
                <w:lang w:val="am-ET"/>
              </w:rPr>
              <w:t>ል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17"/>
        </w:trPr>
        <w:tc>
          <w:tcPr>
            <w:tcW w:w="7725" w:type="dxa"/>
          </w:tcPr>
          <w:p w:rsidR="00665CE7" w:rsidRPr="00BC7723" w:rsidRDefault="00DC4F5F" w:rsidP="00DC4F5F">
            <w:pPr>
              <w:pStyle w:val="TableParagraph"/>
              <w:spacing w:line="292" w:lineRule="exact"/>
              <w:ind w:left="97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የተቀጣጣይ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ቆሻሻ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መጣያ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ከቤት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አጠገብ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አለ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  <w:tr w:rsidR="00665CE7" w:rsidRPr="00BC7723" w:rsidTr="00232EB7">
        <w:trPr>
          <w:trHeight w:val="317"/>
        </w:trPr>
        <w:tc>
          <w:tcPr>
            <w:tcW w:w="7725" w:type="dxa"/>
          </w:tcPr>
          <w:p w:rsidR="00665CE7" w:rsidRPr="00BC7723" w:rsidRDefault="00DC4F5F" w:rsidP="00DC4F5F">
            <w:pPr>
              <w:pStyle w:val="TableParagraph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92" w:lineRule="exact"/>
              <w:ind w:left="97"/>
              <w:jc w:val="center"/>
              <w:rPr>
                <w:rFonts w:asciiTheme="majorBidi" w:hAnsiTheme="majorBidi" w:cstheme="majorBidi"/>
                <w:sz w:val="24"/>
                <w:lang w:val="am-ET"/>
              </w:rPr>
            </w:pPr>
            <w:r w:rsidRPr="00BC7723">
              <w:rPr>
                <w:rFonts w:ascii="Nyala" w:hAnsi="Nyala" w:cs="Nyala"/>
                <w:sz w:val="24"/>
                <w:lang w:val="am-ET"/>
              </w:rPr>
              <w:t>ቤተሰቦች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ከቤት</w:t>
            </w:r>
            <w:r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መውጪያ</w:t>
            </w:r>
            <w:r w:rsidR="00E94A39"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እቅድ</w:t>
            </w:r>
            <w:r w:rsidR="00E94A39"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አዘጋጅተዋል</w:t>
            </w:r>
            <w:r w:rsidR="00E94A39"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እንዲሁም</w:t>
            </w:r>
            <w:r w:rsidR="00E94A39"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ልምምድ</w:t>
            </w:r>
            <w:r w:rsidR="00E94A39"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</w:t>
            </w:r>
            <w:r w:rsidRPr="00BC7723">
              <w:rPr>
                <w:rFonts w:ascii="Nyala" w:hAnsi="Nyala" w:cs="Nyala"/>
                <w:sz w:val="24"/>
                <w:lang w:val="am-ET"/>
              </w:rPr>
              <w:t>አድርገውበታል</w:t>
            </w:r>
            <w:r w:rsidR="00E94A39" w:rsidRPr="00BC7723">
              <w:rPr>
                <w:rFonts w:asciiTheme="majorBidi" w:hAnsiTheme="majorBidi" w:cstheme="majorBidi"/>
                <w:sz w:val="24"/>
                <w:lang w:val="am-ET"/>
              </w:rPr>
              <w:t xml:space="preserve"> E.D.I.T.H</w:t>
            </w: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680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  <w:tc>
          <w:tcPr>
            <w:tcW w:w="907" w:type="dxa"/>
          </w:tcPr>
          <w:p w:rsidR="00665CE7" w:rsidRPr="00BC7723" w:rsidRDefault="00665CE7">
            <w:pPr>
              <w:pStyle w:val="TableParagraph"/>
              <w:rPr>
                <w:rFonts w:asciiTheme="majorBidi" w:hAnsiTheme="majorBidi" w:cstheme="majorBidi"/>
                <w:sz w:val="24"/>
                <w:lang w:val="am-ET"/>
              </w:rPr>
            </w:pPr>
          </w:p>
        </w:tc>
      </w:tr>
    </w:tbl>
    <w:p w:rsidR="00665CE7" w:rsidRPr="00BC7723" w:rsidRDefault="00665CE7">
      <w:pPr>
        <w:pStyle w:val="BodyText"/>
        <w:spacing w:before="7"/>
        <w:rPr>
          <w:rFonts w:asciiTheme="majorBidi" w:hAnsiTheme="majorBidi" w:cstheme="majorBidi"/>
          <w:b/>
          <w:sz w:val="23"/>
          <w:lang w:val="am-ET"/>
        </w:rPr>
      </w:pPr>
    </w:p>
    <w:p w:rsidR="00665CE7" w:rsidRPr="00BC7723" w:rsidRDefault="00E94A39" w:rsidP="00DC4F5F">
      <w:pPr>
        <w:pStyle w:val="BodyText"/>
        <w:spacing w:before="90"/>
        <w:ind w:left="1240" w:right="992"/>
        <w:rPr>
          <w:rFonts w:asciiTheme="majorBidi" w:hAnsiTheme="majorBidi" w:cstheme="majorBidi"/>
          <w:b/>
          <w:lang w:val="am-ET"/>
        </w:rPr>
      </w:pPr>
      <w:r w:rsidRPr="00BC7723">
        <w:rPr>
          <w:rFonts w:asciiTheme="majorBidi" w:hAnsiTheme="majorBidi" w:cstheme="majorBidi"/>
          <w:lang w:val="am-ET"/>
        </w:rPr>
        <w:t>“</w:t>
      </w:r>
      <w:r w:rsidR="00DC4F5F" w:rsidRPr="00BC7723">
        <w:rPr>
          <w:rFonts w:ascii="Nyala" w:hAnsi="Nyala" w:cs="Nyala"/>
          <w:lang w:val="am-ET"/>
        </w:rPr>
        <w:t>አይ</w:t>
      </w:r>
      <w:r w:rsidRPr="00BC7723">
        <w:rPr>
          <w:rFonts w:asciiTheme="majorBidi" w:hAnsiTheme="majorBidi" w:cstheme="majorBidi"/>
          <w:lang w:val="am-ET"/>
        </w:rPr>
        <w:t xml:space="preserve">” </w:t>
      </w:r>
      <w:r w:rsidR="00DC4F5F" w:rsidRPr="00BC7723">
        <w:rPr>
          <w:rFonts w:ascii="Nyala" w:hAnsi="Nyala" w:cs="Nyala"/>
          <w:lang w:val="am-ET"/>
        </w:rPr>
        <w:t>የሚል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ምልክት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የተደረገባቸው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ነገሮች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እሳት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ሊያ</w:t>
      </w:r>
      <w:r w:rsidRPr="00BC7723">
        <w:rPr>
          <w:rFonts w:ascii="Nyala" w:hAnsi="Nyala" w:cs="Nyala"/>
          <w:lang w:val="am-ET"/>
        </w:rPr>
        <w:t>ጭ</w:t>
      </w:r>
      <w:r w:rsidR="00DC4F5F" w:rsidRPr="00BC7723">
        <w:rPr>
          <w:rFonts w:ascii="Nyala" w:hAnsi="Nyala" w:cs="Nyala"/>
          <w:lang w:val="am-ET"/>
        </w:rPr>
        <w:t>ሩ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ወይንም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ለእርስዎ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እና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ለቤተሰቦችዎ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አደገኛ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ሊሆኑ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ይችላሉ።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ለራስዎ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ደህንነት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ሲባል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እነዚህን</w:t>
      </w:r>
      <w:r w:rsidR="00DC4F5F"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እንዲያስተካክሉዋቸው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ጥሪ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እናደርጋለን።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b/>
          <w:bCs/>
          <w:lang w:val="am-ET"/>
        </w:rPr>
        <w:t>እባክዎ</w:t>
      </w:r>
      <w:r w:rsidRPr="00BC7723">
        <w:rPr>
          <w:rFonts w:asciiTheme="majorBidi" w:hAnsiTheme="majorBidi" w:cstheme="majorBidi"/>
          <w:b/>
          <w:bCs/>
          <w:lang w:val="am-ET"/>
        </w:rPr>
        <w:t xml:space="preserve"> </w:t>
      </w:r>
      <w:r w:rsidR="00DC4F5F" w:rsidRPr="00BC7723">
        <w:rPr>
          <w:rFonts w:ascii="Nyala" w:hAnsi="Nyala" w:cs="Nyala"/>
          <w:b/>
          <w:bCs/>
          <w:lang w:val="am-ET"/>
        </w:rPr>
        <w:t>አያጥፉት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።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ማናቸውም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የእሳት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አደጋዎች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በሚመለከት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ለመወያየት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ከፈለጉ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ወይንም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ተጨማሪ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መረጃ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ከፈለጉ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ወደ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እሳት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መከላከያ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lang w:val="am-ET"/>
        </w:rPr>
        <w:t>ክፍል</w:t>
      </w:r>
      <w:r w:rsidRPr="00BC7723">
        <w:rPr>
          <w:rFonts w:asciiTheme="majorBidi" w:hAnsiTheme="majorBidi" w:cstheme="majorBidi"/>
          <w:lang w:val="am-ET"/>
        </w:rPr>
        <w:t xml:space="preserve"> (Fire Prevention Division) </w:t>
      </w:r>
      <w:r w:rsidR="00DC4F5F" w:rsidRPr="00BC7723">
        <w:rPr>
          <w:rFonts w:ascii="Nyala" w:hAnsi="Nyala" w:cs="Nyala"/>
          <w:lang w:val="am-ET"/>
        </w:rPr>
        <w:t>በ</w:t>
      </w:r>
      <w:r w:rsidRPr="00BC7723">
        <w:rPr>
          <w:rFonts w:asciiTheme="majorBidi" w:hAnsiTheme="majorBidi" w:cstheme="majorBidi"/>
          <w:lang w:val="am-ET"/>
        </w:rPr>
        <w:t xml:space="preserve"> (202) 727-1614 </w:t>
      </w:r>
      <w:r w:rsidR="00DC4F5F" w:rsidRPr="00BC7723">
        <w:rPr>
          <w:rFonts w:ascii="Nyala" w:hAnsi="Nyala" w:cs="Nyala"/>
          <w:lang w:val="am-ET"/>
        </w:rPr>
        <w:t>ይደውሉ።</w:t>
      </w:r>
      <w:r w:rsidRPr="00BC7723">
        <w:rPr>
          <w:rFonts w:asciiTheme="majorBidi" w:hAnsiTheme="majorBidi" w:cstheme="majorBidi"/>
          <w:lang w:val="am-ET"/>
        </w:rPr>
        <w:t xml:space="preserve"> </w:t>
      </w:r>
      <w:r w:rsidR="00DC4F5F" w:rsidRPr="00BC7723">
        <w:rPr>
          <w:rFonts w:ascii="Nyala" w:hAnsi="Nyala" w:cs="Nyala"/>
          <w:b/>
          <w:bCs/>
          <w:lang w:val="am-ET"/>
        </w:rPr>
        <w:t>ድንገተኛ</w:t>
      </w:r>
      <w:r w:rsidRPr="00BC7723">
        <w:rPr>
          <w:rFonts w:asciiTheme="majorBidi" w:hAnsiTheme="majorBidi" w:cstheme="majorBidi"/>
          <w:b/>
          <w:bCs/>
          <w:lang w:val="am-ET"/>
        </w:rPr>
        <w:t xml:space="preserve"> </w:t>
      </w:r>
      <w:r w:rsidR="00DC4F5F" w:rsidRPr="00BC7723">
        <w:rPr>
          <w:rFonts w:ascii="Nyala" w:hAnsi="Nyala" w:cs="Nyala"/>
          <w:b/>
          <w:bCs/>
          <w:lang w:val="am-ET"/>
        </w:rPr>
        <w:t>አደጋ</w:t>
      </w:r>
      <w:r w:rsidRPr="00BC7723">
        <w:rPr>
          <w:rFonts w:asciiTheme="majorBidi" w:hAnsiTheme="majorBidi" w:cstheme="majorBidi"/>
          <w:b/>
          <w:bCs/>
          <w:lang w:val="am-ET"/>
        </w:rPr>
        <w:t xml:space="preserve"> </w:t>
      </w:r>
      <w:r w:rsidR="00DC4F5F" w:rsidRPr="00BC7723">
        <w:rPr>
          <w:rFonts w:ascii="Nyala" w:hAnsi="Nyala" w:cs="Nyala"/>
          <w:b/>
          <w:bCs/>
          <w:lang w:val="am-ET"/>
        </w:rPr>
        <w:t>ሲያጋጥምዎ</w:t>
      </w:r>
      <w:r w:rsidRPr="00BC7723">
        <w:rPr>
          <w:rFonts w:asciiTheme="majorBidi" w:hAnsiTheme="majorBidi" w:cstheme="majorBidi"/>
          <w:b/>
          <w:bCs/>
          <w:lang w:val="am-ET"/>
        </w:rPr>
        <w:t xml:space="preserve"> </w:t>
      </w:r>
      <w:r w:rsidR="00DC4F5F" w:rsidRPr="00BC7723">
        <w:rPr>
          <w:rFonts w:ascii="Nyala" w:hAnsi="Nyala" w:cs="Nyala"/>
          <w:b/>
          <w:bCs/>
          <w:lang w:val="am-ET"/>
        </w:rPr>
        <w:t>ምን</w:t>
      </w:r>
      <w:r w:rsidRPr="00BC7723">
        <w:rPr>
          <w:rFonts w:asciiTheme="majorBidi" w:hAnsiTheme="majorBidi" w:cstheme="majorBidi"/>
          <w:b/>
          <w:bCs/>
          <w:lang w:val="am-ET"/>
        </w:rPr>
        <w:t xml:space="preserve"> </w:t>
      </w:r>
      <w:r w:rsidR="00DC4F5F" w:rsidRPr="00BC7723">
        <w:rPr>
          <w:rFonts w:ascii="Nyala" w:hAnsi="Nyala" w:cs="Nyala"/>
          <w:b/>
          <w:bCs/>
          <w:lang w:val="am-ET"/>
        </w:rPr>
        <w:t>ማድረግ</w:t>
      </w:r>
      <w:r w:rsidRPr="00BC7723">
        <w:rPr>
          <w:rFonts w:asciiTheme="majorBidi" w:hAnsiTheme="majorBidi" w:cstheme="majorBidi"/>
          <w:b/>
          <w:bCs/>
          <w:lang w:val="am-ET"/>
        </w:rPr>
        <w:t xml:space="preserve"> </w:t>
      </w:r>
      <w:r w:rsidR="00DC4F5F" w:rsidRPr="00BC7723">
        <w:rPr>
          <w:rFonts w:ascii="Nyala" w:hAnsi="Nyala" w:cs="Nyala"/>
          <w:b/>
          <w:bCs/>
          <w:lang w:val="am-ET"/>
        </w:rPr>
        <w:t>እንዳብዎ</w:t>
      </w:r>
      <w:r w:rsidRPr="00BC7723">
        <w:rPr>
          <w:rFonts w:asciiTheme="majorBidi" w:hAnsiTheme="majorBidi" w:cstheme="majorBidi"/>
          <w:b/>
          <w:bCs/>
          <w:lang w:val="am-ET"/>
        </w:rPr>
        <w:t xml:space="preserve"> </w:t>
      </w:r>
      <w:r w:rsidR="00DC4F5F" w:rsidRPr="00BC7723">
        <w:rPr>
          <w:rFonts w:ascii="Nyala" w:hAnsi="Nyala" w:cs="Nyala"/>
          <w:b/>
          <w:bCs/>
          <w:lang w:val="am-ET"/>
        </w:rPr>
        <w:t>ይወቁ</w:t>
      </w:r>
      <w:r w:rsidRPr="00BC7723">
        <w:rPr>
          <w:rFonts w:asciiTheme="majorBidi" w:hAnsiTheme="majorBidi" w:cstheme="majorBidi"/>
          <w:b/>
          <w:bCs/>
          <w:lang w:val="am-ET"/>
        </w:rPr>
        <w:t>!!!</w:t>
      </w:r>
    </w:p>
    <w:p w:rsidR="00665CE7" w:rsidRPr="00BC7723" w:rsidRDefault="00DC4F5F">
      <w:pPr>
        <w:spacing w:before="5"/>
        <w:ind w:left="3857"/>
        <w:rPr>
          <w:rFonts w:asciiTheme="majorBidi" w:hAnsiTheme="majorBidi" w:cstheme="majorBidi"/>
          <w:b/>
          <w:sz w:val="24"/>
          <w:lang w:val="am-ET"/>
        </w:rPr>
      </w:pPr>
      <w:r w:rsidRPr="00BC7723">
        <w:rPr>
          <w:rFonts w:ascii="Nyala" w:hAnsi="Nyala" w:cs="Nyala"/>
          <w:b/>
          <w:bCs/>
          <w:sz w:val="24"/>
          <w:u w:val="thick"/>
          <w:lang w:val="am-ET"/>
        </w:rPr>
        <w:t>ለሁሉም</w:t>
      </w:r>
      <w:r w:rsidRPr="00BC7723">
        <w:rPr>
          <w:rFonts w:asciiTheme="majorBidi" w:hAnsiTheme="majorBidi" w:cstheme="majorBidi"/>
          <w:b/>
          <w:bCs/>
          <w:sz w:val="24"/>
          <w:u w:val="thick"/>
          <w:lang w:val="am-ET"/>
        </w:rPr>
        <w:t xml:space="preserve"> </w:t>
      </w:r>
      <w:r w:rsidRPr="00BC7723">
        <w:rPr>
          <w:rFonts w:ascii="Nyala" w:hAnsi="Nyala" w:cs="Nyala"/>
          <w:b/>
          <w:bCs/>
          <w:sz w:val="24"/>
          <w:u w:val="thick"/>
          <w:lang w:val="am-ET"/>
        </w:rPr>
        <w:t>ድንገተኛ</w:t>
      </w:r>
      <w:r w:rsidR="00E94A39" w:rsidRPr="00BC7723">
        <w:rPr>
          <w:rFonts w:asciiTheme="majorBidi" w:hAnsiTheme="majorBidi" w:cstheme="majorBidi"/>
          <w:b/>
          <w:bCs/>
          <w:sz w:val="24"/>
          <w:u w:val="thick"/>
          <w:lang w:val="am-ET"/>
        </w:rPr>
        <w:t xml:space="preserve"> </w:t>
      </w:r>
      <w:r w:rsidRPr="00BC7723">
        <w:rPr>
          <w:rFonts w:ascii="Nyala" w:hAnsi="Nyala" w:cs="Nyala"/>
          <w:b/>
          <w:bCs/>
          <w:sz w:val="24"/>
          <w:u w:val="thick"/>
          <w:lang w:val="am-ET"/>
        </w:rPr>
        <w:t>አደጋዎች</w:t>
      </w:r>
      <w:r w:rsidR="00E94A39" w:rsidRPr="00BC7723">
        <w:rPr>
          <w:rFonts w:asciiTheme="majorBidi" w:hAnsiTheme="majorBidi" w:cstheme="majorBidi"/>
          <w:b/>
          <w:bCs/>
          <w:sz w:val="24"/>
          <w:u w:val="thick"/>
          <w:lang w:val="am-ET"/>
        </w:rPr>
        <w:t xml:space="preserve"> </w:t>
      </w:r>
      <w:r w:rsidRPr="00BC7723">
        <w:rPr>
          <w:rFonts w:ascii="Nyala" w:hAnsi="Nyala" w:cs="Nyala"/>
          <w:b/>
          <w:bCs/>
          <w:sz w:val="24"/>
          <w:u w:val="thick"/>
          <w:lang w:val="am-ET"/>
        </w:rPr>
        <w:t>በ</w:t>
      </w:r>
      <w:r w:rsidR="00E94A39" w:rsidRPr="00BC7723">
        <w:rPr>
          <w:rFonts w:asciiTheme="majorBidi" w:hAnsiTheme="majorBidi" w:cstheme="majorBidi"/>
          <w:b/>
          <w:bCs/>
          <w:sz w:val="24"/>
          <w:u w:val="thick"/>
          <w:lang w:val="am-ET"/>
        </w:rPr>
        <w:t xml:space="preserve"> 911 </w:t>
      </w:r>
      <w:r w:rsidRPr="00BC7723">
        <w:rPr>
          <w:rFonts w:ascii="Nyala" w:hAnsi="Nyala" w:cs="Nyala"/>
          <w:b/>
          <w:bCs/>
          <w:sz w:val="24"/>
          <w:u w:val="thick"/>
          <w:lang w:val="am-ET"/>
        </w:rPr>
        <w:t>ይደውሉ።</w:t>
      </w:r>
    </w:p>
    <w:sectPr w:rsidR="00665CE7" w:rsidRPr="00BC7723" w:rsidSect="00237E09">
      <w:type w:val="continuous"/>
      <w:pgSz w:w="12240" w:h="15840"/>
      <w:pgMar w:top="340" w:right="5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DF" w:rsidRDefault="000167DF" w:rsidP="003E32C0">
      <w:r>
        <w:separator/>
      </w:r>
    </w:p>
  </w:endnote>
  <w:endnote w:type="continuationSeparator" w:id="0">
    <w:p w:rsidR="000167DF" w:rsidRDefault="000167DF" w:rsidP="003E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DF" w:rsidRDefault="000167DF" w:rsidP="003E32C0">
      <w:r>
        <w:separator/>
      </w:r>
    </w:p>
  </w:footnote>
  <w:footnote w:type="continuationSeparator" w:id="0">
    <w:p w:rsidR="000167DF" w:rsidRDefault="000167DF" w:rsidP="003E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2"/>
  </w:compat>
  <w:rsids>
    <w:rsidRoot w:val="00665CE7"/>
    <w:rsid w:val="0001500F"/>
    <w:rsid w:val="000167DF"/>
    <w:rsid w:val="00181331"/>
    <w:rsid w:val="00211A8E"/>
    <w:rsid w:val="00232EB7"/>
    <w:rsid w:val="00237E09"/>
    <w:rsid w:val="003E32C0"/>
    <w:rsid w:val="00461342"/>
    <w:rsid w:val="00665CE7"/>
    <w:rsid w:val="0072393A"/>
    <w:rsid w:val="008B0384"/>
    <w:rsid w:val="008E33C2"/>
    <w:rsid w:val="009F113F"/>
    <w:rsid w:val="00A02976"/>
    <w:rsid w:val="00A82523"/>
    <w:rsid w:val="00A936F6"/>
    <w:rsid w:val="00B00AA8"/>
    <w:rsid w:val="00B90521"/>
    <w:rsid w:val="00BC7723"/>
    <w:rsid w:val="00BF39E1"/>
    <w:rsid w:val="00C263AF"/>
    <w:rsid w:val="00CE4463"/>
    <w:rsid w:val="00D92D6D"/>
    <w:rsid w:val="00DA6560"/>
    <w:rsid w:val="00DC4F5F"/>
    <w:rsid w:val="00E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E0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37E09"/>
    <w:pPr>
      <w:ind w:left="2445" w:right="214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7E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37E09"/>
  </w:style>
  <w:style w:type="paragraph" w:customStyle="1" w:styleId="TableParagraph">
    <w:name w:val="Table Paragraph"/>
    <w:basedOn w:val="Normal"/>
    <w:uiPriority w:val="1"/>
    <w:qFormat/>
    <w:rsid w:val="00237E09"/>
  </w:style>
  <w:style w:type="paragraph" w:styleId="Header">
    <w:name w:val="header"/>
    <w:basedOn w:val="Normal"/>
    <w:link w:val="HeaderChar"/>
    <w:uiPriority w:val="99"/>
    <w:unhideWhenUsed/>
    <w:rsid w:val="003E3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32C0"/>
    <w:rPr>
      <w:rFonts w:ascii="Calibri" w:eastAsia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32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32C0"/>
    <w:rPr>
      <w:rFonts w:ascii="Calibri" w:eastAsia="Calibri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8E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2D6D"/>
    <w:pPr>
      <w:widowControl/>
      <w:autoSpaceDE/>
      <w:autoSpaceDN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Fire and Emergency Medical Services Department</vt:lpstr>
    </vt:vector>
  </TitlesOfParts>
  <Company>LLTS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Fire and Emergency Medical Services Department</dc:title>
  <dc:creator>shoston</dc:creator>
  <cp:lastModifiedBy>Christina Robertson</cp:lastModifiedBy>
  <cp:revision>12</cp:revision>
  <dcterms:created xsi:type="dcterms:W3CDTF">2017-05-19T12:17:00Z</dcterms:created>
  <dcterms:modified xsi:type="dcterms:W3CDTF">2017-05-25T23:48:00Z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